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B473C1" w14:textId="293ECDC7" w:rsidR="00003516" w:rsidRPr="00B53691" w:rsidRDefault="00003516" w:rsidP="000713D6">
      <w:pPr>
        <w:tabs>
          <w:tab w:val="left" w:pos="10632"/>
        </w:tabs>
        <w:spacing w:after="0"/>
        <w:ind w:left="10611" w:firstLine="9"/>
        <w:rPr>
          <w:rFonts w:ascii="Times New Roman" w:hAnsi="Times New Roman" w:cs="Times New Roman"/>
          <w:b/>
          <w:sz w:val="24"/>
          <w:szCs w:val="24"/>
        </w:rPr>
      </w:pPr>
      <w:bookmarkStart w:id="0" w:name="_GoBack"/>
      <w:bookmarkEnd w:id="0"/>
    </w:p>
    <w:tbl>
      <w:tblPr>
        <w:tblStyle w:val="TableGrid"/>
        <w:tblW w:w="14884" w:type="dxa"/>
        <w:tblInd w:w="137" w:type="dxa"/>
        <w:tblLook w:val="04A0" w:firstRow="1" w:lastRow="0" w:firstColumn="1" w:lastColumn="0" w:noHBand="0" w:noVBand="1"/>
      </w:tblPr>
      <w:tblGrid>
        <w:gridCol w:w="14884"/>
      </w:tblGrid>
      <w:tr w:rsidR="000D58D4" w:rsidRPr="00B53691" w14:paraId="63B473C3" w14:textId="77777777" w:rsidTr="00737E47">
        <w:trPr>
          <w:trHeight w:val="2007"/>
        </w:trPr>
        <w:tc>
          <w:tcPr>
            <w:tcW w:w="14884" w:type="dxa"/>
            <w:shd w:val="clear" w:color="auto" w:fill="D6E3BC" w:themeFill="accent3" w:themeFillTint="66"/>
            <w:vAlign w:val="center"/>
          </w:tcPr>
          <w:p w14:paraId="63B473C2" w14:textId="77777777" w:rsidR="00952490" w:rsidRPr="00B53691" w:rsidRDefault="00FD43BF" w:rsidP="001F4016">
            <w:pPr>
              <w:tabs>
                <w:tab w:val="left" w:pos="10632"/>
              </w:tabs>
              <w:spacing w:line="276" w:lineRule="auto"/>
              <w:jc w:val="both"/>
              <w:rPr>
                <w:rFonts w:ascii="Times New Roman" w:hAnsi="Times New Roman" w:cs="Times New Roman"/>
                <w:b/>
                <w:sz w:val="24"/>
                <w:szCs w:val="24"/>
              </w:rPr>
            </w:pPr>
            <w:r w:rsidRPr="00FD43BF">
              <w:rPr>
                <w:rFonts w:ascii="Times New Roman" w:hAnsi="Times New Roman" w:cs="Times New Roman"/>
                <w:b/>
                <w:sz w:val="24"/>
                <w:szCs w:val="24"/>
              </w:rPr>
              <w:t>Справка</w:t>
            </w:r>
            <w:r w:rsidR="0019606C">
              <w:rPr>
                <w:rFonts w:ascii="Times New Roman" w:hAnsi="Times New Roman" w:cs="Times New Roman"/>
                <w:b/>
                <w:sz w:val="24"/>
                <w:szCs w:val="24"/>
              </w:rPr>
              <w:t xml:space="preserve"> </w:t>
            </w:r>
            <w:r w:rsidRPr="00FD43BF">
              <w:rPr>
                <w:rFonts w:ascii="Times New Roman" w:hAnsi="Times New Roman" w:cs="Times New Roman"/>
                <w:b/>
                <w:sz w:val="24"/>
                <w:szCs w:val="24"/>
              </w:rPr>
              <w:t>за</w:t>
            </w:r>
            <w:r w:rsidR="0019606C">
              <w:rPr>
                <w:rFonts w:ascii="Times New Roman" w:hAnsi="Times New Roman" w:cs="Times New Roman"/>
                <w:b/>
                <w:sz w:val="24"/>
                <w:szCs w:val="24"/>
              </w:rPr>
              <w:t xml:space="preserve"> </w:t>
            </w:r>
            <w:r w:rsidRPr="00FD43BF">
              <w:rPr>
                <w:rFonts w:ascii="Times New Roman" w:hAnsi="Times New Roman" w:cs="Times New Roman"/>
                <w:b/>
                <w:sz w:val="24"/>
                <w:szCs w:val="24"/>
              </w:rPr>
              <w:t>отразяване</w:t>
            </w:r>
            <w:r w:rsidR="0019606C">
              <w:rPr>
                <w:rFonts w:ascii="Times New Roman" w:hAnsi="Times New Roman" w:cs="Times New Roman"/>
                <w:b/>
                <w:sz w:val="24"/>
                <w:szCs w:val="24"/>
              </w:rPr>
              <w:t xml:space="preserve"> </w:t>
            </w:r>
            <w:r w:rsidRPr="00FD43BF">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Pr="00FD43BF">
              <w:rPr>
                <w:rFonts w:ascii="Times New Roman" w:hAnsi="Times New Roman" w:cs="Times New Roman"/>
                <w:b/>
                <w:sz w:val="24"/>
                <w:szCs w:val="24"/>
              </w:rPr>
              <w:t>постъпилите</w:t>
            </w:r>
            <w:r w:rsidR="0019606C">
              <w:rPr>
                <w:rFonts w:ascii="Times New Roman" w:hAnsi="Times New Roman" w:cs="Times New Roman"/>
                <w:b/>
                <w:sz w:val="24"/>
                <w:szCs w:val="24"/>
              </w:rPr>
              <w:t xml:space="preserve"> </w:t>
            </w:r>
            <w:r w:rsidRPr="00FD43BF">
              <w:rPr>
                <w:rFonts w:ascii="Times New Roman" w:hAnsi="Times New Roman" w:cs="Times New Roman"/>
                <w:b/>
                <w:sz w:val="24"/>
                <w:szCs w:val="24"/>
              </w:rPr>
              <w:t>предложения</w:t>
            </w:r>
            <w:r w:rsidR="0019606C">
              <w:rPr>
                <w:rFonts w:ascii="Times New Roman" w:hAnsi="Times New Roman" w:cs="Times New Roman"/>
                <w:b/>
                <w:sz w:val="24"/>
                <w:szCs w:val="24"/>
              </w:rPr>
              <w:t xml:space="preserve"> </w:t>
            </w:r>
            <w:r w:rsidRPr="00FD43BF">
              <w:rPr>
                <w:rFonts w:ascii="Times New Roman" w:hAnsi="Times New Roman" w:cs="Times New Roman"/>
                <w:b/>
                <w:sz w:val="24"/>
                <w:szCs w:val="24"/>
              </w:rPr>
              <w:t>и</w:t>
            </w:r>
            <w:r w:rsidR="0019606C">
              <w:rPr>
                <w:rFonts w:ascii="Times New Roman" w:hAnsi="Times New Roman" w:cs="Times New Roman"/>
                <w:b/>
                <w:sz w:val="24"/>
                <w:szCs w:val="24"/>
              </w:rPr>
              <w:t xml:space="preserve"> </w:t>
            </w:r>
            <w:r w:rsidRPr="00FD43BF">
              <w:rPr>
                <w:rFonts w:ascii="Times New Roman" w:hAnsi="Times New Roman" w:cs="Times New Roman"/>
                <w:b/>
                <w:sz w:val="24"/>
                <w:szCs w:val="24"/>
              </w:rPr>
              <w:t>възражения</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в</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процеса</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обществено</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обсъждане</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проект</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001F4016">
              <w:rPr>
                <w:rFonts w:ascii="Times New Roman" w:hAnsi="Times New Roman" w:cs="Times New Roman"/>
                <w:b/>
                <w:sz w:val="24"/>
                <w:szCs w:val="24"/>
              </w:rPr>
              <w:t>з</w:t>
            </w:r>
            <w:r w:rsidR="001F4016" w:rsidRPr="00B53691">
              <w:rPr>
                <w:rFonts w:ascii="Times New Roman" w:hAnsi="Times New Roman" w:cs="Times New Roman"/>
                <w:b/>
                <w:sz w:val="24"/>
                <w:szCs w:val="24"/>
              </w:rPr>
              <w:t>аповед</w:t>
            </w:r>
            <w:r w:rsidR="001F4016">
              <w:rPr>
                <w:rFonts w:ascii="Times New Roman" w:hAnsi="Times New Roman" w:cs="Times New Roman"/>
                <w:b/>
                <w:sz w:val="24"/>
                <w:szCs w:val="24"/>
              </w:rPr>
              <w:t xml:space="preserve"> за изменение на </w:t>
            </w:r>
            <w:r w:rsidR="00376EF5" w:rsidRPr="00376EF5">
              <w:rPr>
                <w:rFonts w:ascii="Times New Roman" w:hAnsi="Times New Roman" w:cs="Times New Roman"/>
                <w:b/>
                <w:sz w:val="24"/>
                <w:szCs w:val="24"/>
              </w:rPr>
              <w:t xml:space="preserve">Заповед № РД09 – 1043 от 19 ноември 2025 </w:t>
            </w:r>
            <w:r w:rsidR="00754B14" w:rsidRPr="00B53691">
              <w:rPr>
                <w:rFonts w:ascii="Times New Roman" w:hAnsi="Times New Roman" w:cs="Times New Roman"/>
                <w:b/>
                <w:sz w:val="24"/>
                <w:szCs w:val="24"/>
              </w:rPr>
              <w:t>за</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утвърждаване</w:t>
            </w:r>
            <w:r w:rsidR="0019606C">
              <w:rPr>
                <w:rFonts w:ascii="Times New Roman" w:hAnsi="Times New Roman" w:cs="Times New Roman"/>
                <w:b/>
                <w:sz w:val="24"/>
                <w:szCs w:val="24"/>
              </w:rPr>
              <w:t xml:space="preserve"> </w:t>
            </w:r>
            <w:r w:rsidR="00754B14"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Насоки</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за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кандидатстване</w:t>
            </w:r>
            <w:r w:rsidR="0019606C">
              <w:rPr>
                <w:rFonts w:ascii="Times New Roman" w:hAnsi="Times New Roman" w:cs="Times New Roman"/>
                <w:b/>
                <w:sz w:val="24"/>
                <w:szCs w:val="24"/>
              </w:rPr>
              <w:t xml:space="preserve"> </w:t>
            </w:r>
            <w:r w:rsidR="00E97880">
              <w:rPr>
                <w:rFonts w:ascii="Times New Roman" w:hAnsi="Times New Roman" w:cs="Times New Roman"/>
                <w:b/>
                <w:sz w:val="24"/>
                <w:szCs w:val="24"/>
              </w:rPr>
              <w:t>за</w:t>
            </w:r>
            <w:r w:rsidR="0019606C">
              <w:rPr>
                <w:rFonts w:ascii="Times New Roman" w:hAnsi="Times New Roman" w:cs="Times New Roman"/>
                <w:b/>
                <w:sz w:val="24"/>
                <w:szCs w:val="24"/>
              </w:rPr>
              <w:t xml:space="preserve"> </w:t>
            </w:r>
            <w:r w:rsidR="00E97880">
              <w:rPr>
                <w:rFonts w:ascii="Times New Roman" w:hAnsi="Times New Roman" w:cs="Times New Roman"/>
                <w:b/>
                <w:sz w:val="24"/>
                <w:szCs w:val="24"/>
              </w:rPr>
              <w:t>п</w:t>
            </w:r>
            <w:r w:rsidR="005768F3" w:rsidRPr="00B53691">
              <w:rPr>
                <w:rFonts w:ascii="Times New Roman" w:hAnsi="Times New Roman" w:cs="Times New Roman"/>
                <w:b/>
                <w:sz w:val="24"/>
                <w:szCs w:val="24"/>
              </w:rPr>
              <w:t>рием</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заявления</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за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подпомагане</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по</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интервенция</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II.Г.</w:t>
            </w:r>
            <w:r w:rsidR="007E3279" w:rsidRPr="00B86DF7">
              <w:rPr>
                <w:rFonts w:ascii="Times New Roman" w:hAnsi="Times New Roman" w:cs="Times New Roman"/>
                <w:b/>
                <w:sz w:val="24"/>
                <w:szCs w:val="24"/>
              </w:rPr>
              <w:t>1</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„Инвестиции</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в</w:t>
            </w:r>
            <w:r w:rsidR="0019606C">
              <w:rPr>
                <w:rFonts w:ascii="Times New Roman" w:hAnsi="Times New Roman" w:cs="Times New Roman"/>
                <w:b/>
                <w:sz w:val="24"/>
                <w:szCs w:val="24"/>
              </w:rPr>
              <w:t xml:space="preserve"> </w:t>
            </w:r>
            <w:r w:rsidR="007E3279" w:rsidRPr="007E3279">
              <w:rPr>
                <w:rFonts w:ascii="Times New Roman" w:hAnsi="Times New Roman" w:cs="Times New Roman"/>
                <w:b/>
                <w:sz w:val="24"/>
                <w:szCs w:val="24"/>
              </w:rPr>
              <w:t>земеделските</w:t>
            </w:r>
            <w:r w:rsidR="0019606C">
              <w:rPr>
                <w:rFonts w:ascii="Times New Roman" w:hAnsi="Times New Roman" w:cs="Times New Roman"/>
                <w:b/>
                <w:sz w:val="24"/>
                <w:szCs w:val="24"/>
              </w:rPr>
              <w:t xml:space="preserve"> </w:t>
            </w:r>
            <w:r w:rsidR="007E3279" w:rsidRPr="007E3279">
              <w:rPr>
                <w:rFonts w:ascii="Times New Roman" w:hAnsi="Times New Roman" w:cs="Times New Roman"/>
                <w:b/>
                <w:sz w:val="24"/>
                <w:szCs w:val="24"/>
              </w:rPr>
              <w:t>стопанства</w:t>
            </w:r>
            <w:r w:rsidR="005768F3" w:rsidRPr="00B53691">
              <w:rPr>
                <w:rFonts w:ascii="Times New Roman" w:hAnsi="Times New Roman" w:cs="Times New Roman"/>
                <w:b/>
                <w:sz w:val="24"/>
                <w:szCs w:val="24"/>
              </w:rPr>
              <w:t>“</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от</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Стратегическия</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план</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за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развитие</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земеделието</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и</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селските</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райони</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Република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България</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за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периода</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2023-2027</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г.</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ПРИЕМ</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w:t>
            </w:r>
            <w:r w:rsidR="0019606C">
              <w:rPr>
                <w:rFonts w:ascii="Times New Roman" w:hAnsi="Times New Roman" w:cs="Times New Roman"/>
                <w:b/>
                <w:sz w:val="24"/>
                <w:szCs w:val="24"/>
              </w:rPr>
              <w:t xml:space="preserve"> </w:t>
            </w:r>
            <w:r w:rsidR="005768F3" w:rsidRPr="00B53691">
              <w:rPr>
                <w:rFonts w:ascii="Times New Roman" w:hAnsi="Times New Roman" w:cs="Times New Roman"/>
                <w:b/>
                <w:sz w:val="24"/>
                <w:szCs w:val="24"/>
              </w:rPr>
              <w:t>II/Г/</w:t>
            </w:r>
            <w:r w:rsidR="007E3279" w:rsidRPr="00B86DF7">
              <w:rPr>
                <w:rFonts w:ascii="Times New Roman" w:hAnsi="Times New Roman" w:cs="Times New Roman"/>
                <w:b/>
                <w:sz w:val="24"/>
                <w:szCs w:val="24"/>
              </w:rPr>
              <w:t>1</w:t>
            </w:r>
            <w:r w:rsidR="005768F3" w:rsidRPr="00B53691">
              <w:rPr>
                <w:rFonts w:ascii="Times New Roman" w:hAnsi="Times New Roman" w:cs="Times New Roman"/>
                <w:b/>
                <w:sz w:val="24"/>
                <w:szCs w:val="24"/>
              </w:rPr>
              <w:t>/0/1</w:t>
            </w:r>
          </w:p>
        </w:tc>
      </w:tr>
    </w:tbl>
    <w:p w14:paraId="63B473C4" w14:textId="77777777" w:rsidR="000D58D4" w:rsidRPr="00B53691" w:rsidRDefault="000D58D4" w:rsidP="005D742D">
      <w:pPr>
        <w:tabs>
          <w:tab w:val="left" w:pos="10632"/>
        </w:tabs>
        <w:spacing w:after="0"/>
        <w:contextualSpacing/>
        <w:jc w:val="both"/>
        <w:rPr>
          <w:rFonts w:ascii="Times New Roman" w:hAnsi="Times New Roman" w:cs="Times New Roman"/>
          <w:sz w:val="24"/>
          <w:szCs w:val="24"/>
        </w:rPr>
      </w:pPr>
    </w:p>
    <w:tbl>
      <w:tblPr>
        <w:tblStyle w:val="TableGrid"/>
        <w:tblW w:w="14912" w:type="dxa"/>
        <w:tblInd w:w="137" w:type="dxa"/>
        <w:tblLayout w:type="fixed"/>
        <w:tblLook w:val="04A0" w:firstRow="1" w:lastRow="0" w:firstColumn="1" w:lastColumn="0" w:noHBand="0" w:noVBand="1"/>
      </w:tblPr>
      <w:tblGrid>
        <w:gridCol w:w="567"/>
        <w:gridCol w:w="1559"/>
        <w:gridCol w:w="1588"/>
        <w:gridCol w:w="5599"/>
        <w:gridCol w:w="5599"/>
      </w:tblGrid>
      <w:tr w:rsidR="002D3C14" w:rsidRPr="00B53691" w14:paraId="63B473CA" w14:textId="77777777" w:rsidTr="00ED5BBF">
        <w:tc>
          <w:tcPr>
            <w:tcW w:w="567" w:type="dxa"/>
            <w:shd w:val="clear" w:color="auto" w:fill="D6E3BC" w:themeFill="accent3" w:themeFillTint="66"/>
          </w:tcPr>
          <w:p w14:paraId="63B473C5" w14:textId="77777777" w:rsidR="00851AE2" w:rsidRPr="00B53691" w:rsidRDefault="00851AE2" w:rsidP="005D742D">
            <w:pPr>
              <w:tabs>
                <w:tab w:val="left" w:pos="10632"/>
              </w:tabs>
              <w:spacing w:line="276" w:lineRule="auto"/>
              <w:jc w:val="center"/>
              <w:rPr>
                <w:rFonts w:ascii="Times New Roman" w:hAnsi="Times New Roman" w:cs="Times New Roman"/>
                <w:b/>
                <w:sz w:val="24"/>
                <w:szCs w:val="24"/>
              </w:rPr>
            </w:pPr>
            <w:r w:rsidRPr="00B53691">
              <w:rPr>
                <w:rFonts w:ascii="Times New Roman" w:hAnsi="Times New Roman" w:cs="Times New Roman"/>
                <w:b/>
                <w:sz w:val="24"/>
                <w:szCs w:val="24"/>
              </w:rPr>
              <w:t>№</w:t>
            </w:r>
          </w:p>
        </w:tc>
        <w:tc>
          <w:tcPr>
            <w:tcW w:w="1559" w:type="dxa"/>
            <w:shd w:val="clear" w:color="auto" w:fill="D6E3BC" w:themeFill="accent3" w:themeFillTint="66"/>
          </w:tcPr>
          <w:p w14:paraId="63B473C6" w14:textId="77777777" w:rsidR="00851AE2" w:rsidRPr="00B53691" w:rsidRDefault="00851AE2" w:rsidP="005D742D">
            <w:pPr>
              <w:tabs>
                <w:tab w:val="left" w:pos="10632"/>
              </w:tabs>
              <w:spacing w:line="276" w:lineRule="auto"/>
              <w:jc w:val="center"/>
              <w:rPr>
                <w:rFonts w:ascii="Times New Roman" w:hAnsi="Times New Roman" w:cs="Times New Roman"/>
                <w:b/>
                <w:sz w:val="24"/>
                <w:szCs w:val="24"/>
              </w:rPr>
            </w:pPr>
            <w:r w:rsidRPr="00B53691">
              <w:rPr>
                <w:rFonts w:ascii="Times New Roman" w:hAnsi="Times New Roman" w:cs="Times New Roman"/>
                <w:b/>
                <w:sz w:val="24"/>
                <w:szCs w:val="24"/>
              </w:rPr>
              <w:t>Данни</w:t>
            </w:r>
            <w:r w:rsidR="0019606C">
              <w:rPr>
                <w:rFonts w:ascii="Times New Roman" w:hAnsi="Times New Roman" w:cs="Times New Roman"/>
                <w:b/>
                <w:sz w:val="24"/>
                <w:szCs w:val="24"/>
              </w:rPr>
              <w:t xml:space="preserve"> </w:t>
            </w:r>
            <w:r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Pr="00B53691">
              <w:rPr>
                <w:rFonts w:ascii="Times New Roman" w:hAnsi="Times New Roman" w:cs="Times New Roman"/>
                <w:b/>
                <w:sz w:val="24"/>
                <w:szCs w:val="24"/>
              </w:rPr>
              <w:t>подателя</w:t>
            </w:r>
          </w:p>
        </w:tc>
        <w:tc>
          <w:tcPr>
            <w:tcW w:w="1588" w:type="dxa"/>
            <w:shd w:val="clear" w:color="auto" w:fill="D6E3BC" w:themeFill="accent3" w:themeFillTint="66"/>
          </w:tcPr>
          <w:p w14:paraId="63B473C7" w14:textId="77777777" w:rsidR="00851AE2" w:rsidRPr="00B53691" w:rsidRDefault="00851AE2" w:rsidP="005D742D">
            <w:pPr>
              <w:tabs>
                <w:tab w:val="left" w:pos="10632"/>
              </w:tabs>
              <w:spacing w:line="276" w:lineRule="auto"/>
              <w:jc w:val="center"/>
              <w:rPr>
                <w:rFonts w:ascii="Times New Roman" w:hAnsi="Times New Roman" w:cs="Times New Roman"/>
                <w:b/>
                <w:sz w:val="24"/>
                <w:szCs w:val="24"/>
              </w:rPr>
            </w:pPr>
            <w:r w:rsidRPr="00B53691">
              <w:rPr>
                <w:rFonts w:ascii="Times New Roman" w:hAnsi="Times New Roman" w:cs="Times New Roman"/>
                <w:b/>
                <w:sz w:val="24"/>
                <w:szCs w:val="24"/>
              </w:rPr>
              <w:t>Дата</w:t>
            </w:r>
            <w:r w:rsidR="0019606C">
              <w:rPr>
                <w:rFonts w:ascii="Times New Roman" w:hAnsi="Times New Roman" w:cs="Times New Roman"/>
                <w:b/>
                <w:sz w:val="24"/>
                <w:szCs w:val="24"/>
              </w:rPr>
              <w:t xml:space="preserve"> </w:t>
            </w:r>
            <w:r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Pr="00B53691">
              <w:rPr>
                <w:rFonts w:ascii="Times New Roman" w:hAnsi="Times New Roman" w:cs="Times New Roman"/>
                <w:b/>
                <w:sz w:val="24"/>
                <w:szCs w:val="24"/>
              </w:rPr>
              <w:t>получаване</w:t>
            </w:r>
          </w:p>
        </w:tc>
        <w:tc>
          <w:tcPr>
            <w:tcW w:w="5599" w:type="dxa"/>
            <w:shd w:val="clear" w:color="auto" w:fill="D6E3BC" w:themeFill="accent3" w:themeFillTint="66"/>
          </w:tcPr>
          <w:p w14:paraId="63B473C8" w14:textId="77777777" w:rsidR="00851AE2" w:rsidRPr="00B53691" w:rsidRDefault="00851AE2" w:rsidP="005D742D">
            <w:pPr>
              <w:spacing w:line="276" w:lineRule="auto"/>
              <w:jc w:val="center"/>
              <w:rPr>
                <w:rFonts w:ascii="Times New Roman" w:hAnsi="Times New Roman" w:cs="Times New Roman"/>
                <w:b/>
                <w:sz w:val="24"/>
                <w:szCs w:val="24"/>
              </w:rPr>
            </w:pPr>
            <w:r w:rsidRPr="00B53691">
              <w:rPr>
                <w:rFonts w:ascii="Times New Roman" w:hAnsi="Times New Roman" w:cs="Times New Roman"/>
                <w:b/>
                <w:sz w:val="24"/>
                <w:szCs w:val="24"/>
              </w:rPr>
              <w:t>Коментар/Предложение</w:t>
            </w:r>
          </w:p>
        </w:tc>
        <w:tc>
          <w:tcPr>
            <w:tcW w:w="5599" w:type="dxa"/>
            <w:shd w:val="clear" w:color="auto" w:fill="D6E3BC" w:themeFill="accent3" w:themeFillTint="66"/>
          </w:tcPr>
          <w:p w14:paraId="63B473C9" w14:textId="77777777" w:rsidR="00851AE2" w:rsidRPr="00B53691" w:rsidRDefault="00031569" w:rsidP="005D742D">
            <w:pPr>
              <w:spacing w:line="276" w:lineRule="auto"/>
              <w:jc w:val="center"/>
              <w:rPr>
                <w:rFonts w:ascii="Times New Roman" w:hAnsi="Times New Roman" w:cs="Times New Roman"/>
                <w:b/>
                <w:sz w:val="24"/>
                <w:szCs w:val="24"/>
              </w:rPr>
            </w:pPr>
            <w:r w:rsidRPr="00B53691">
              <w:rPr>
                <w:rFonts w:ascii="Times New Roman" w:hAnsi="Times New Roman" w:cs="Times New Roman"/>
                <w:b/>
                <w:sz w:val="24"/>
                <w:szCs w:val="24"/>
              </w:rPr>
              <w:t>Становище</w:t>
            </w:r>
            <w:r w:rsidR="0019606C">
              <w:rPr>
                <w:rFonts w:ascii="Times New Roman" w:hAnsi="Times New Roman" w:cs="Times New Roman"/>
                <w:b/>
                <w:sz w:val="24"/>
                <w:szCs w:val="24"/>
              </w:rPr>
              <w:t xml:space="preserve"> </w:t>
            </w:r>
            <w:r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Pr="00B53691">
              <w:rPr>
                <w:rFonts w:ascii="Times New Roman" w:hAnsi="Times New Roman" w:cs="Times New Roman"/>
                <w:b/>
                <w:sz w:val="24"/>
                <w:szCs w:val="24"/>
              </w:rPr>
              <w:t>УО</w:t>
            </w:r>
            <w:r w:rsidR="0019606C">
              <w:rPr>
                <w:rFonts w:ascii="Times New Roman" w:hAnsi="Times New Roman" w:cs="Times New Roman"/>
                <w:b/>
                <w:sz w:val="24"/>
                <w:szCs w:val="24"/>
              </w:rPr>
              <w:t xml:space="preserve"> </w:t>
            </w:r>
            <w:r w:rsidRPr="00B53691">
              <w:rPr>
                <w:rFonts w:ascii="Times New Roman" w:hAnsi="Times New Roman" w:cs="Times New Roman"/>
                <w:b/>
                <w:sz w:val="24"/>
                <w:szCs w:val="24"/>
              </w:rPr>
              <w:t>на</w:t>
            </w:r>
            <w:r w:rsidR="0019606C">
              <w:rPr>
                <w:rFonts w:ascii="Times New Roman" w:hAnsi="Times New Roman" w:cs="Times New Roman"/>
                <w:b/>
                <w:sz w:val="24"/>
                <w:szCs w:val="24"/>
              </w:rPr>
              <w:t xml:space="preserve"> </w:t>
            </w:r>
            <w:r w:rsidRPr="00B53691">
              <w:rPr>
                <w:rFonts w:ascii="Times New Roman" w:hAnsi="Times New Roman" w:cs="Times New Roman"/>
                <w:b/>
                <w:sz w:val="24"/>
                <w:szCs w:val="24"/>
              </w:rPr>
              <w:t>СП</w:t>
            </w:r>
            <w:r w:rsidR="00851AE2" w:rsidRPr="00B53691">
              <w:rPr>
                <w:rFonts w:ascii="Times New Roman" w:hAnsi="Times New Roman" w:cs="Times New Roman"/>
                <w:b/>
                <w:sz w:val="24"/>
                <w:szCs w:val="24"/>
              </w:rPr>
              <w:t>Р</w:t>
            </w:r>
            <w:r w:rsidR="000F4C28" w:rsidRPr="00B53691">
              <w:rPr>
                <w:rFonts w:ascii="Times New Roman" w:hAnsi="Times New Roman" w:cs="Times New Roman"/>
                <w:b/>
                <w:sz w:val="24"/>
                <w:szCs w:val="24"/>
              </w:rPr>
              <w:t>З</w:t>
            </w:r>
            <w:r w:rsidR="00851AE2" w:rsidRPr="00B53691">
              <w:rPr>
                <w:rFonts w:ascii="Times New Roman" w:hAnsi="Times New Roman" w:cs="Times New Roman"/>
                <w:b/>
                <w:sz w:val="24"/>
                <w:szCs w:val="24"/>
              </w:rPr>
              <w:t>СР</w:t>
            </w:r>
          </w:p>
        </w:tc>
      </w:tr>
      <w:tr w:rsidR="00D62484" w:rsidRPr="00B53691" w14:paraId="63B473DC" w14:textId="77777777" w:rsidTr="00ED5BBF">
        <w:trPr>
          <w:trHeight w:val="70"/>
        </w:trPr>
        <w:tc>
          <w:tcPr>
            <w:tcW w:w="567" w:type="dxa"/>
            <w:shd w:val="clear" w:color="auto" w:fill="auto"/>
          </w:tcPr>
          <w:p w14:paraId="63B473CB" w14:textId="77777777" w:rsidR="00D62484" w:rsidRDefault="003E1BF7" w:rsidP="005D742D">
            <w:pPr>
              <w:tabs>
                <w:tab w:val="left" w:pos="10632"/>
              </w:tabs>
              <w:spacing w:line="276" w:lineRule="auto"/>
              <w:jc w:val="both"/>
              <w:rPr>
                <w:rFonts w:ascii="Times New Roman" w:hAnsi="Times New Roman" w:cs="Times New Roman"/>
                <w:sz w:val="24"/>
                <w:szCs w:val="24"/>
              </w:rPr>
            </w:pPr>
            <w:r>
              <w:rPr>
                <w:rFonts w:ascii="Times New Roman" w:hAnsi="Times New Roman" w:cs="Times New Roman"/>
                <w:sz w:val="24"/>
                <w:szCs w:val="24"/>
              </w:rPr>
              <w:t>1.</w:t>
            </w:r>
          </w:p>
        </w:tc>
        <w:tc>
          <w:tcPr>
            <w:tcW w:w="1559" w:type="dxa"/>
            <w:shd w:val="clear" w:color="auto" w:fill="auto"/>
          </w:tcPr>
          <w:p w14:paraId="63B473CC" w14:textId="77777777" w:rsidR="00D62484" w:rsidRPr="00B53691" w:rsidRDefault="003E1BF7" w:rsidP="00376EF5">
            <w:pPr>
              <w:tabs>
                <w:tab w:val="left" w:pos="10632"/>
              </w:tabs>
              <w:spacing w:line="276" w:lineRule="auto"/>
              <w:jc w:val="both"/>
              <w:rPr>
                <w:rFonts w:ascii="Times New Roman" w:hAnsi="Times New Roman" w:cs="Times New Roman"/>
                <w:sz w:val="24"/>
                <w:szCs w:val="24"/>
              </w:rPr>
            </w:pPr>
            <w:r>
              <w:rPr>
                <w:rFonts w:ascii="Times New Roman" w:hAnsi="Times New Roman" w:cs="Times New Roman"/>
                <w:sz w:val="24"/>
                <w:szCs w:val="24"/>
              </w:rPr>
              <w:t>Е. Цв</w:t>
            </w:r>
            <w:r w:rsidR="00376EF5">
              <w:rPr>
                <w:rFonts w:ascii="Times New Roman" w:hAnsi="Times New Roman" w:cs="Times New Roman"/>
                <w:sz w:val="24"/>
                <w:szCs w:val="24"/>
              </w:rPr>
              <w:t>я</w:t>
            </w:r>
            <w:r>
              <w:rPr>
                <w:rFonts w:ascii="Times New Roman" w:hAnsi="Times New Roman" w:cs="Times New Roman"/>
                <w:sz w:val="24"/>
                <w:szCs w:val="24"/>
              </w:rPr>
              <w:t>тков</w:t>
            </w:r>
          </w:p>
        </w:tc>
        <w:tc>
          <w:tcPr>
            <w:tcW w:w="1588" w:type="dxa"/>
            <w:shd w:val="clear" w:color="auto" w:fill="auto"/>
          </w:tcPr>
          <w:p w14:paraId="63B473CD" w14:textId="77777777" w:rsidR="008D4B0E" w:rsidRPr="00B53691" w:rsidRDefault="003E1BF7" w:rsidP="005D742D">
            <w:pPr>
              <w:tabs>
                <w:tab w:val="left" w:pos="10632"/>
              </w:tabs>
              <w:spacing w:line="276" w:lineRule="auto"/>
              <w:jc w:val="both"/>
              <w:rPr>
                <w:rFonts w:ascii="Times New Roman" w:hAnsi="Times New Roman" w:cs="Times New Roman"/>
                <w:sz w:val="24"/>
                <w:szCs w:val="24"/>
              </w:rPr>
            </w:pPr>
            <w:r>
              <w:rPr>
                <w:rFonts w:ascii="Times New Roman" w:hAnsi="Times New Roman" w:cs="Times New Roman"/>
                <w:sz w:val="24"/>
                <w:szCs w:val="24"/>
              </w:rPr>
              <w:t>13.01.2026 г.</w:t>
            </w:r>
          </w:p>
        </w:tc>
        <w:tc>
          <w:tcPr>
            <w:tcW w:w="5599" w:type="dxa"/>
            <w:shd w:val="clear" w:color="auto" w:fill="auto"/>
          </w:tcPr>
          <w:p w14:paraId="63B473CE" w14:textId="77777777" w:rsidR="003E1BF7" w:rsidRPr="003E1BF7" w:rsidRDefault="003E1BF7" w:rsidP="003E1BF7">
            <w:pPr>
              <w:jc w:val="both"/>
              <w:rPr>
                <w:rFonts w:ascii="Times New Roman" w:hAnsi="Times New Roman" w:cs="Times New Roman"/>
                <w:sz w:val="24"/>
                <w:szCs w:val="24"/>
              </w:rPr>
            </w:pPr>
            <w:r w:rsidRPr="003E1BF7">
              <w:rPr>
                <w:rFonts w:ascii="Times New Roman" w:hAnsi="Times New Roman" w:cs="Times New Roman"/>
                <w:sz w:val="24"/>
                <w:szCs w:val="24"/>
              </w:rPr>
              <w:t>Настоящото предложение се подава във връзка с проекта на Заповед за допълване на Заповед № РД09 – 1043 от 19 ноември 2025 г. на заместник-министъра на земеделието и храните и ръководител на Управляващия орган на Стратегическия план за развитие на земеделието и селските райони за периода 2023–2027 г., публикуван за обществено обсъждане по интервенция II.Г.1 „Инвестиции в земеделските стопанства“.</w:t>
            </w:r>
          </w:p>
          <w:p w14:paraId="63B473CF" w14:textId="77777777" w:rsidR="003E1BF7" w:rsidRPr="003E1BF7" w:rsidRDefault="003E1BF7" w:rsidP="003E1BF7">
            <w:pPr>
              <w:jc w:val="both"/>
              <w:rPr>
                <w:rFonts w:ascii="Times New Roman" w:hAnsi="Times New Roman" w:cs="Times New Roman"/>
                <w:sz w:val="24"/>
                <w:szCs w:val="24"/>
              </w:rPr>
            </w:pPr>
          </w:p>
          <w:p w14:paraId="63B473D0" w14:textId="77777777" w:rsidR="003E1BF7" w:rsidRPr="003E1BF7" w:rsidRDefault="003E1BF7" w:rsidP="003E1BF7">
            <w:pPr>
              <w:jc w:val="both"/>
              <w:rPr>
                <w:rFonts w:ascii="Times New Roman" w:hAnsi="Times New Roman" w:cs="Times New Roman"/>
                <w:sz w:val="24"/>
                <w:szCs w:val="24"/>
              </w:rPr>
            </w:pPr>
            <w:r w:rsidRPr="003E1BF7">
              <w:rPr>
                <w:rFonts w:ascii="Times New Roman" w:hAnsi="Times New Roman" w:cs="Times New Roman"/>
                <w:sz w:val="24"/>
                <w:szCs w:val="24"/>
              </w:rPr>
              <w:t xml:space="preserve">С проекта на заповед е предложено удължаване на срока за прием на заявления за подпомагане с дванадесет календарни дни – до 04.03.2026 г. включително, поради пълното </w:t>
            </w:r>
            <w:proofErr w:type="spellStart"/>
            <w:r w:rsidRPr="003E1BF7">
              <w:rPr>
                <w:rFonts w:ascii="Times New Roman" w:hAnsi="Times New Roman" w:cs="Times New Roman"/>
                <w:sz w:val="24"/>
                <w:szCs w:val="24"/>
              </w:rPr>
              <w:t>нефункциониране</w:t>
            </w:r>
            <w:proofErr w:type="spellEnd"/>
            <w:r w:rsidRPr="003E1BF7">
              <w:rPr>
                <w:rFonts w:ascii="Times New Roman" w:hAnsi="Times New Roman" w:cs="Times New Roman"/>
                <w:sz w:val="24"/>
                <w:szCs w:val="24"/>
              </w:rPr>
              <w:t xml:space="preserve"> на Системата за електронни услуги и Интегрираната система за администриране и контрол в периода от 01.01.2026 г. до 12.01.2026 г. включително. В доклада към проекта е прието, че през този период кандидатите обективно не са имали възможност да подадат заявления и да прикачат необходимите документи, което е довело до фактическо съкращаване на ефективния срок за кандидатстване.</w:t>
            </w:r>
          </w:p>
          <w:p w14:paraId="63B473D1" w14:textId="77777777" w:rsidR="003E1BF7" w:rsidRPr="003E1BF7" w:rsidRDefault="003E1BF7" w:rsidP="003E1BF7">
            <w:pPr>
              <w:jc w:val="both"/>
              <w:rPr>
                <w:rFonts w:ascii="Times New Roman" w:hAnsi="Times New Roman" w:cs="Times New Roman"/>
                <w:sz w:val="24"/>
                <w:szCs w:val="24"/>
              </w:rPr>
            </w:pPr>
          </w:p>
          <w:p w14:paraId="63B473D2" w14:textId="77777777" w:rsidR="003E1BF7" w:rsidRPr="003E1BF7" w:rsidRDefault="003E1BF7" w:rsidP="003E1BF7">
            <w:pPr>
              <w:jc w:val="both"/>
              <w:rPr>
                <w:rFonts w:ascii="Times New Roman" w:hAnsi="Times New Roman" w:cs="Times New Roman"/>
                <w:sz w:val="24"/>
                <w:szCs w:val="24"/>
              </w:rPr>
            </w:pPr>
            <w:r w:rsidRPr="003E1BF7">
              <w:rPr>
                <w:rFonts w:ascii="Times New Roman" w:hAnsi="Times New Roman" w:cs="Times New Roman"/>
                <w:sz w:val="24"/>
                <w:szCs w:val="24"/>
              </w:rPr>
              <w:t xml:space="preserve">В тази връзка следва да се отчете и допълнително настъпило обстоятелство, което не е обхванато от предложеното удължаване. Към 13.01.2026 г., който е първият календарен ден след официално обявения период на </w:t>
            </w:r>
            <w:proofErr w:type="spellStart"/>
            <w:r w:rsidRPr="003E1BF7">
              <w:rPr>
                <w:rFonts w:ascii="Times New Roman" w:hAnsi="Times New Roman" w:cs="Times New Roman"/>
                <w:sz w:val="24"/>
                <w:szCs w:val="24"/>
              </w:rPr>
              <w:t>нефункциониране</w:t>
            </w:r>
            <w:proofErr w:type="spellEnd"/>
            <w:r w:rsidRPr="003E1BF7">
              <w:rPr>
                <w:rFonts w:ascii="Times New Roman" w:hAnsi="Times New Roman" w:cs="Times New Roman"/>
                <w:sz w:val="24"/>
                <w:szCs w:val="24"/>
              </w:rPr>
              <w:t xml:space="preserve">, Системата за електронни услуги продължава да бъде недостъпна, като това обстоятелство е публично </w:t>
            </w:r>
            <w:proofErr w:type="spellStart"/>
            <w:r w:rsidRPr="003E1BF7">
              <w:rPr>
                <w:rFonts w:ascii="Times New Roman" w:hAnsi="Times New Roman" w:cs="Times New Roman"/>
                <w:sz w:val="24"/>
                <w:szCs w:val="24"/>
              </w:rPr>
              <w:t>установимо</w:t>
            </w:r>
            <w:proofErr w:type="spellEnd"/>
            <w:r w:rsidRPr="003E1BF7">
              <w:rPr>
                <w:rFonts w:ascii="Times New Roman" w:hAnsi="Times New Roman" w:cs="Times New Roman"/>
                <w:sz w:val="24"/>
                <w:szCs w:val="24"/>
              </w:rPr>
              <w:t xml:space="preserve"> от визуализираното съобщение на началната страница на СЕУ. По този начин фактическата невъзможност за упражняване на правото на кандидатстване е продължила и след периода, отчетен в проекта на заповед.</w:t>
            </w:r>
          </w:p>
          <w:p w14:paraId="63B473D3" w14:textId="77777777" w:rsidR="003E1BF7" w:rsidRPr="003E1BF7" w:rsidRDefault="003E1BF7" w:rsidP="003E1BF7">
            <w:pPr>
              <w:jc w:val="both"/>
              <w:rPr>
                <w:rFonts w:ascii="Times New Roman" w:hAnsi="Times New Roman" w:cs="Times New Roman"/>
                <w:sz w:val="24"/>
                <w:szCs w:val="24"/>
              </w:rPr>
            </w:pPr>
          </w:p>
          <w:p w14:paraId="63B473D4" w14:textId="77777777" w:rsidR="003E1BF7" w:rsidRPr="003E1BF7" w:rsidRDefault="003E1BF7" w:rsidP="003E1BF7">
            <w:pPr>
              <w:jc w:val="both"/>
              <w:rPr>
                <w:rFonts w:ascii="Times New Roman" w:hAnsi="Times New Roman" w:cs="Times New Roman"/>
                <w:sz w:val="24"/>
                <w:szCs w:val="24"/>
              </w:rPr>
            </w:pPr>
            <w:r w:rsidRPr="003E1BF7">
              <w:rPr>
                <w:rFonts w:ascii="Times New Roman" w:hAnsi="Times New Roman" w:cs="Times New Roman"/>
                <w:sz w:val="24"/>
                <w:szCs w:val="24"/>
              </w:rPr>
              <w:t>Реалният период, през който кандидатите не са имали достъп до единствения допустим електронен канал за подаване на заявления, е по-дълъг с още един календарен ден спрямо приетия в мотивите на проекта. Това води до допълнително фактическо съкращаване на срока за кандидатстване, което не зависи от поведението или организацията на кандидатите и не е било предвидимо за тях към момента на откриване на приема.</w:t>
            </w:r>
          </w:p>
          <w:p w14:paraId="63B473D5" w14:textId="77777777" w:rsidR="003E1BF7" w:rsidRPr="003E1BF7" w:rsidRDefault="003E1BF7" w:rsidP="003E1BF7">
            <w:pPr>
              <w:jc w:val="both"/>
              <w:rPr>
                <w:rFonts w:ascii="Times New Roman" w:hAnsi="Times New Roman" w:cs="Times New Roman"/>
                <w:sz w:val="24"/>
                <w:szCs w:val="24"/>
              </w:rPr>
            </w:pPr>
          </w:p>
          <w:p w14:paraId="63B473D6" w14:textId="77777777" w:rsidR="003E1BF7" w:rsidRPr="003E1BF7" w:rsidRDefault="003E1BF7" w:rsidP="003E1BF7">
            <w:pPr>
              <w:jc w:val="both"/>
              <w:rPr>
                <w:rFonts w:ascii="Times New Roman" w:hAnsi="Times New Roman" w:cs="Times New Roman"/>
                <w:sz w:val="24"/>
                <w:szCs w:val="24"/>
              </w:rPr>
            </w:pPr>
            <w:r w:rsidRPr="003E1BF7">
              <w:rPr>
                <w:rFonts w:ascii="Times New Roman" w:hAnsi="Times New Roman" w:cs="Times New Roman"/>
                <w:sz w:val="24"/>
                <w:szCs w:val="24"/>
              </w:rPr>
              <w:t xml:space="preserve">Съгласно чл. 68, ал. 2 и ал. 5 от Закона за подпомагане на земеделските производители ръководителят на Управляващия орган разполага с правомощие да изменя сроковете за подаване на заявления за подпомагане, включително чрез удължаване на срока на приема, когато обективни обстоятелства ограничават възможността за ефективно упражняване на правото на кандидатстване. Разпоредбите на Наредба № 4 от 2024 г. следва да се прилагат съобразно и в </w:t>
            </w:r>
            <w:r w:rsidRPr="003E1BF7">
              <w:rPr>
                <w:rFonts w:ascii="Times New Roman" w:hAnsi="Times New Roman" w:cs="Times New Roman"/>
                <w:sz w:val="24"/>
                <w:szCs w:val="24"/>
              </w:rPr>
              <w:lastRenderedPageBreak/>
              <w:t>съответствие със закона, без ограничително тълкуване, което би довело до непълно компенсиране на реално настъпилите ограничения в достъпа до Системата за електронни услуги.</w:t>
            </w:r>
          </w:p>
          <w:p w14:paraId="63B473D7" w14:textId="77777777" w:rsidR="003E1BF7" w:rsidRPr="003E1BF7" w:rsidRDefault="003E1BF7" w:rsidP="003E1BF7">
            <w:pPr>
              <w:jc w:val="both"/>
              <w:rPr>
                <w:rFonts w:ascii="Times New Roman" w:hAnsi="Times New Roman" w:cs="Times New Roman"/>
                <w:sz w:val="24"/>
                <w:szCs w:val="24"/>
              </w:rPr>
            </w:pPr>
          </w:p>
          <w:p w14:paraId="63B473D8" w14:textId="77777777" w:rsidR="003E1BF7" w:rsidRPr="003E1BF7" w:rsidRDefault="003E1BF7" w:rsidP="003E1BF7">
            <w:pPr>
              <w:jc w:val="both"/>
              <w:rPr>
                <w:rFonts w:ascii="Times New Roman" w:hAnsi="Times New Roman" w:cs="Times New Roman"/>
                <w:sz w:val="24"/>
                <w:szCs w:val="24"/>
              </w:rPr>
            </w:pPr>
            <w:r w:rsidRPr="003E1BF7">
              <w:rPr>
                <w:rFonts w:ascii="Times New Roman" w:hAnsi="Times New Roman" w:cs="Times New Roman"/>
                <w:sz w:val="24"/>
                <w:szCs w:val="24"/>
              </w:rPr>
              <w:t>С оглед на изложеното отправям предложение проектът на заповед да бъде допълнен, като срокът за прием по интервенция II.Г.1 „Инвестиции в земеделските стопанства“ бъде удължен с още един календарен ден, съответстващ на продължилата и на 13.01.2026 г. недостъпност на Системата за електронни услуги, при което новият краен срок за подаване на заявления за подпомагане следва да бъде определен на 05.03.2026 г., 23:59 часа.</w:t>
            </w:r>
          </w:p>
          <w:p w14:paraId="63B473D9" w14:textId="77777777" w:rsidR="003E1BF7" w:rsidRPr="003E1BF7" w:rsidRDefault="003E1BF7" w:rsidP="003E1BF7">
            <w:pPr>
              <w:jc w:val="both"/>
              <w:rPr>
                <w:rFonts w:ascii="Times New Roman" w:hAnsi="Times New Roman" w:cs="Times New Roman"/>
                <w:sz w:val="24"/>
                <w:szCs w:val="24"/>
              </w:rPr>
            </w:pPr>
          </w:p>
          <w:p w14:paraId="63B473DA" w14:textId="77777777" w:rsidR="00D62484" w:rsidRPr="00B53691" w:rsidRDefault="003E1BF7" w:rsidP="003E1BF7">
            <w:pPr>
              <w:spacing w:line="276" w:lineRule="auto"/>
              <w:jc w:val="both"/>
              <w:rPr>
                <w:rFonts w:ascii="Times New Roman" w:hAnsi="Times New Roman" w:cs="Times New Roman"/>
                <w:sz w:val="24"/>
                <w:szCs w:val="24"/>
              </w:rPr>
            </w:pPr>
            <w:r w:rsidRPr="003E1BF7">
              <w:rPr>
                <w:rFonts w:ascii="Times New Roman" w:hAnsi="Times New Roman" w:cs="Times New Roman"/>
                <w:sz w:val="24"/>
                <w:szCs w:val="24"/>
              </w:rPr>
              <w:t>Предлаганото удължаване има изцяло компенсаторен характер и цели пълно възстановяване на ефективния срок за подготовка и подаване на проектни предложения при условия на равнопоставеност, правна сигурност и предвидимост за всички кандидати.</w:t>
            </w:r>
          </w:p>
        </w:tc>
        <w:tc>
          <w:tcPr>
            <w:tcW w:w="5599" w:type="dxa"/>
            <w:shd w:val="clear" w:color="auto" w:fill="auto"/>
          </w:tcPr>
          <w:p w14:paraId="63B473DB" w14:textId="6ADCA249" w:rsidR="00D62484" w:rsidRPr="00366F0D" w:rsidRDefault="00122FC0" w:rsidP="002A0131">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Не се приема. </w:t>
            </w:r>
            <w:r w:rsidR="00F17A71">
              <w:rPr>
                <w:rFonts w:ascii="Times New Roman" w:hAnsi="Times New Roman" w:cs="Times New Roman"/>
                <w:sz w:val="24"/>
                <w:szCs w:val="24"/>
              </w:rPr>
              <w:t xml:space="preserve">Предвиденото в проекта на заповед удължаване на срока на прием покрива периода на </w:t>
            </w:r>
            <w:r w:rsidR="00F17A71" w:rsidRPr="00F17A71">
              <w:rPr>
                <w:rFonts w:ascii="Times New Roman" w:hAnsi="Times New Roman" w:cs="Times New Roman"/>
                <w:sz w:val="24"/>
                <w:szCs w:val="24"/>
              </w:rPr>
              <w:t>пълното</w:t>
            </w:r>
            <w:r w:rsidR="00F17A71">
              <w:rPr>
                <w:rFonts w:ascii="Times New Roman" w:hAnsi="Times New Roman" w:cs="Times New Roman"/>
                <w:sz w:val="24"/>
                <w:szCs w:val="24"/>
              </w:rPr>
              <w:t xml:space="preserve"> </w:t>
            </w:r>
            <w:proofErr w:type="spellStart"/>
            <w:r w:rsidR="00F17A71" w:rsidRPr="00F17A71">
              <w:rPr>
                <w:rFonts w:ascii="Times New Roman" w:hAnsi="Times New Roman" w:cs="Times New Roman"/>
                <w:sz w:val="24"/>
                <w:szCs w:val="24"/>
              </w:rPr>
              <w:t>нефункциониране</w:t>
            </w:r>
            <w:proofErr w:type="spellEnd"/>
            <w:r w:rsidR="00F17A71" w:rsidRPr="00F17A71">
              <w:rPr>
                <w:rFonts w:ascii="Times New Roman" w:hAnsi="Times New Roman" w:cs="Times New Roman"/>
                <w:sz w:val="24"/>
                <w:szCs w:val="24"/>
              </w:rPr>
              <w:t xml:space="preserve"> на Системата за електронни услуги и Интегрираната система за администриране и контрол от 01.01.2026 г. до 12.01.2026 г. включително</w:t>
            </w:r>
            <w:r w:rsidR="00F17A71">
              <w:rPr>
                <w:rFonts w:ascii="Times New Roman" w:hAnsi="Times New Roman" w:cs="Times New Roman"/>
                <w:sz w:val="24"/>
                <w:szCs w:val="24"/>
              </w:rPr>
              <w:t>. Работата на СЕУ и ИСАК е възобновена на 13.01.2026 г.</w:t>
            </w:r>
          </w:p>
        </w:tc>
      </w:tr>
      <w:tr w:rsidR="00D62484" w:rsidRPr="00B53691" w14:paraId="63B473EC" w14:textId="77777777" w:rsidTr="00ED5BBF">
        <w:trPr>
          <w:trHeight w:val="70"/>
        </w:trPr>
        <w:tc>
          <w:tcPr>
            <w:tcW w:w="567" w:type="dxa"/>
            <w:shd w:val="clear" w:color="auto" w:fill="auto"/>
          </w:tcPr>
          <w:p w14:paraId="63B473DD" w14:textId="77777777" w:rsidR="00D62484" w:rsidRDefault="00073CE6" w:rsidP="003E1BF7">
            <w:pPr>
              <w:tabs>
                <w:tab w:val="left" w:pos="10632"/>
              </w:tabs>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lastRenderedPageBreak/>
              <w:t>2</w:t>
            </w:r>
            <w:r w:rsidR="00D62484">
              <w:rPr>
                <w:rFonts w:ascii="Times New Roman" w:hAnsi="Times New Roman" w:cs="Times New Roman"/>
                <w:sz w:val="24"/>
                <w:szCs w:val="24"/>
              </w:rPr>
              <w:t>.</w:t>
            </w:r>
          </w:p>
        </w:tc>
        <w:tc>
          <w:tcPr>
            <w:tcW w:w="1559" w:type="dxa"/>
            <w:shd w:val="clear" w:color="auto" w:fill="auto"/>
          </w:tcPr>
          <w:p w14:paraId="63B473DE" w14:textId="77777777" w:rsidR="00D62484" w:rsidRPr="00B53691" w:rsidRDefault="00D62484" w:rsidP="005D742D">
            <w:pPr>
              <w:tabs>
                <w:tab w:val="left" w:pos="10632"/>
              </w:tabs>
              <w:spacing w:line="276" w:lineRule="auto"/>
              <w:jc w:val="both"/>
              <w:rPr>
                <w:rFonts w:ascii="Times New Roman" w:hAnsi="Times New Roman" w:cs="Times New Roman"/>
                <w:sz w:val="24"/>
                <w:szCs w:val="24"/>
              </w:rPr>
            </w:pPr>
            <w:r w:rsidRPr="00233135">
              <w:rPr>
                <w:rFonts w:ascii="Times New Roman" w:hAnsi="Times New Roman" w:cs="Times New Roman"/>
                <w:sz w:val="24"/>
                <w:szCs w:val="24"/>
              </w:rPr>
              <w:t>Л.</w:t>
            </w:r>
            <w:r w:rsidR="0019606C">
              <w:rPr>
                <w:rFonts w:ascii="Times New Roman" w:hAnsi="Times New Roman" w:cs="Times New Roman"/>
                <w:sz w:val="24"/>
                <w:szCs w:val="24"/>
              </w:rPr>
              <w:t xml:space="preserve"> </w:t>
            </w:r>
            <w:r w:rsidRPr="00233135">
              <w:rPr>
                <w:rFonts w:ascii="Times New Roman" w:hAnsi="Times New Roman" w:cs="Times New Roman"/>
                <w:sz w:val="24"/>
                <w:szCs w:val="24"/>
              </w:rPr>
              <w:t>Емилова</w:t>
            </w:r>
          </w:p>
        </w:tc>
        <w:tc>
          <w:tcPr>
            <w:tcW w:w="1588" w:type="dxa"/>
            <w:shd w:val="clear" w:color="auto" w:fill="auto"/>
          </w:tcPr>
          <w:p w14:paraId="63B473DF" w14:textId="77777777" w:rsidR="008D4B0E" w:rsidRPr="00B53691" w:rsidRDefault="00376EF5" w:rsidP="005D742D">
            <w:pPr>
              <w:tabs>
                <w:tab w:val="left" w:pos="10632"/>
              </w:tabs>
              <w:spacing w:line="276" w:lineRule="auto"/>
              <w:jc w:val="both"/>
              <w:rPr>
                <w:rFonts w:ascii="Times New Roman" w:hAnsi="Times New Roman" w:cs="Times New Roman"/>
                <w:sz w:val="24"/>
                <w:szCs w:val="24"/>
              </w:rPr>
            </w:pPr>
            <w:r>
              <w:rPr>
                <w:rFonts w:ascii="Times New Roman" w:hAnsi="Times New Roman" w:cs="Times New Roman"/>
                <w:sz w:val="24"/>
                <w:szCs w:val="24"/>
              </w:rPr>
              <w:t>14.01.2026 г.</w:t>
            </w:r>
          </w:p>
        </w:tc>
        <w:tc>
          <w:tcPr>
            <w:tcW w:w="5599" w:type="dxa"/>
            <w:shd w:val="clear" w:color="auto" w:fill="auto"/>
          </w:tcPr>
          <w:p w14:paraId="63B473E0" w14:textId="77777777" w:rsidR="00376EF5" w:rsidRPr="00376EF5" w:rsidRDefault="00376EF5" w:rsidP="00376EF5">
            <w:pPr>
              <w:jc w:val="both"/>
              <w:rPr>
                <w:rFonts w:ascii="Times New Roman" w:hAnsi="Times New Roman" w:cs="Times New Roman"/>
                <w:sz w:val="24"/>
                <w:szCs w:val="24"/>
              </w:rPr>
            </w:pPr>
            <w:r w:rsidRPr="00376EF5">
              <w:rPr>
                <w:rFonts w:ascii="Times New Roman" w:hAnsi="Times New Roman" w:cs="Times New Roman"/>
                <w:sz w:val="24"/>
                <w:szCs w:val="24"/>
              </w:rPr>
              <w:t>Предложение по проекта на Заповед за допълване на Заповед № РД09 – 1043 от 19 ноември 2025 г.</w:t>
            </w:r>
          </w:p>
          <w:p w14:paraId="63B473E1" w14:textId="77777777" w:rsidR="00376EF5" w:rsidRPr="00376EF5" w:rsidRDefault="00376EF5" w:rsidP="00376EF5">
            <w:pPr>
              <w:jc w:val="both"/>
              <w:rPr>
                <w:rFonts w:ascii="Times New Roman" w:hAnsi="Times New Roman" w:cs="Times New Roman"/>
                <w:sz w:val="24"/>
                <w:szCs w:val="24"/>
              </w:rPr>
            </w:pPr>
          </w:p>
          <w:p w14:paraId="63B473E2" w14:textId="77777777" w:rsidR="00376EF5" w:rsidRPr="00376EF5" w:rsidRDefault="00376EF5" w:rsidP="00376EF5">
            <w:pPr>
              <w:jc w:val="both"/>
              <w:rPr>
                <w:rFonts w:ascii="Times New Roman" w:hAnsi="Times New Roman" w:cs="Times New Roman"/>
                <w:sz w:val="24"/>
                <w:szCs w:val="24"/>
              </w:rPr>
            </w:pPr>
            <w:r w:rsidRPr="00376EF5">
              <w:rPr>
                <w:rFonts w:ascii="Times New Roman" w:hAnsi="Times New Roman" w:cs="Times New Roman"/>
                <w:sz w:val="24"/>
                <w:szCs w:val="24"/>
              </w:rPr>
              <w:t>Настоящото предложение се подава във връзка с проекта на Заповед за допълване на Заповед № РД09 – 1043 от 19 ноември 2025 г. на заместник-министъра на земеделието и храните и ръководител на Управляващия орган на Стратегическия план за развитие на земеделието и селските райони за периода 2023–2027 г., публикуван за обществено обсъждане по интервенция II.Г.1 „Инвестиции в земеделските стопанства“.</w:t>
            </w:r>
          </w:p>
          <w:p w14:paraId="63B473E3" w14:textId="77777777" w:rsidR="00376EF5" w:rsidRPr="00376EF5" w:rsidRDefault="00376EF5" w:rsidP="00376EF5">
            <w:pPr>
              <w:jc w:val="both"/>
              <w:rPr>
                <w:rFonts w:ascii="Times New Roman" w:hAnsi="Times New Roman" w:cs="Times New Roman"/>
                <w:sz w:val="24"/>
                <w:szCs w:val="24"/>
              </w:rPr>
            </w:pPr>
          </w:p>
          <w:p w14:paraId="63B473E4" w14:textId="77777777" w:rsidR="00376EF5" w:rsidRPr="00376EF5" w:rsidRDefault="00376EF5" w:rsidP="00376EF5">
            <w:pPr>
              <w:jc w:val="both"/>
              <w:rPr>
                <w:rFonts w:ascii="Times New Roman" w:hAnsi="Times New Roman" w:cs="Times New Roman"/>
                <w:sz w:val="24"/>
                <w:szCs w:val="24"/>
              </w:rPr>
            </w:pPr>
            <w:r w:rsidRPr="00376EF5">
              <w:rPr>
                <w:rFonts w:ascii="Times New Roman" w:hAnsi="Times New Roman" w:cs="Times New Roman"/>
                <w:sz w:val="24"/>
                <w:szCs w:val="24"/>
              </w:rPr>
              <w:t xml:space="preserve">За съжаление системата СЕУ беше недостъпна до 13.01 късен следобед, т.е. с един работен ден след предварително обявената дата. Същевременно към текущия момент - 14.01.2026 г - 14:46 ч., системата все още има много проблеми - проблем при подписването, след това не зарежда менюто за смяна на статут и подаването на проектно предложение е невъзможно. </w:t>
            </w:r>
          </w:p>
          <w:p w14:paraId="63B473E5" w14:textId="77777777" w:rsidR="00376EF5" w:rsidRPr="00376EF5" w:rsidRDefault="00376EF5" w:rsidP="00376EF5">
            <w:pPr>
              <w:jc w:val="both"/>
              <w:rPr>
                <w:rFonts w:ascii="Times New Roman" w:hAnsi="Times New Roman" w:cs="Times New Roman"/>
                <w:sz w:val="24"/>
                <w:szCs w:val="24"/>
              </w:rPr>
            </w:pPr>
          </w:p>
          <w:p w14:paraId="63B473E6" w14:textId="77777777" w:rsidR="00376EF5" w:rsidRPr="00376EF5" w:rsidRDefault="00376EF5" w:rsidP="00376EF5">
            <w:pPr>
              <w:jc w:val="both"/>
              <w:rPr>
                <w:rFonts w:ascii="Times New Roman" w:hAnsi="Times New Roman" w:cs="Times New Roman"/>
                <w:sz w:val="24"/>
                <w:szCs w:val="24"/>
              </w:rPr>
            </w:pPr>
            <w:r w:rsidRPr="00376EF5">
              <w:rPr>
                <w:rFonts w:ascii="Times New Roman" w:hAnsi="Times New Roman" w:cs="Times New Roman"/>
                <w:sz w:val="24"/>
                <w:szCs w:val="24"/>
              </w:rPr>
              <w:t>При подаване на сигнал на телефони на ДФ Земеделие бях уведомена, че има множество сигнали за проблеми със системата и тепърва ще се отстраняват.</w:t>
            </w:r>
          </w:p>
          <w:p w14:paraId="63B473E7" w14:textId="77777777" w:rsidR="00376EF5" w:rsidRPr="00376EF5" w:rsidRDefault="00376EF5" w:rsidP="00376EF5">
            <w:pPr>
              <w:jc w:val="both"/>
              <w:rPr>
                <w:rFonts w:ascii="Times New Roman" w:hAnsi="Times New Roman" w:cs="Times New Roman"/>
                <w:sz w:val="24"/>
                <w:szCs w:val="24"/>
              </w:rPr>
            </w:pPr>
          </w:p>
          <w:p w14:paraId="63B473E8" w14:textId="77777777" w:rsidR="00376EF5" w:rsidRPr="00376EF5" w:rsidRDefault="00376EF5" w:rsidP="00376EF5">
            <w:pPr>
              <w:jc w:val="both"/>
              <w:rPr>
                <w:rFonts w:ascii="Times New Roman" w:hAnsi="Times New Roman" w:cs="Times New Roman"/>
                <w:sz w:val="24"/>
                <w:szCs w:val="24"/>
              </w:rPr>
            </w:pPr>
            <w:r w:rsidRPr="00376EF5">
              <w:rPr>
                <w:rFonts w:ascii="Times New Roman" w:hAnsi="Times New Roman" w:cs="Times New Roman"/>
                <w:sz w:val="24"/>
                <w:szCs w:val="24"/>
              </w:rPr>
              <w:t xml:space="preserve">Всички тези проблеми създават допълнително забавяне при подготовката на проектите, невъзможност за подаване и още неудобства. </w:t>
            </w:r>
          </w:p>
          <w:p w14:paraId="63B473E9" w14:textId="77777777" w:rsidR="00376EF5" w:rsidRPr="00376EF5" w:rsidRDefault="00376EF5" w:rsidP="00376EF5">
            <w:pPr>
              <w:jc w:val="both"/>
              <w:rPr>
                <w:rFonts w:ascii="Times New Roman" w:hAnsi="Times New Roman" w:cs="Times New Roman"/>
                <w:sz w:val="24"/>
                <w:szCs w:val="24"/>
              </w:rPr>
            </w:pPr>
          </w:p>
          <w:p w14:paraId="63B473EA" w14:textId="77777777" w:rsidR="00D62484" w:rsidRPr="00B53691" w:rsidRDefault="00376EF5" w:rsidP="00376EF5">
            <w:pPr>
              <w:spacing w:line="276" w:lineRule="auto"/>
              <w:jc w:val="both"/>
              <w:rPr>
                <w:rFonts w:ascii="Times New Roman" w:hAnsi="Times New Roman" w:cs="Times New Roman"/>
                <w:sz w:val="24"/>
                <w:szCs w:val="24"/>
              </w:rPr>
            </w:pPr>
            <w:r w:rsidRPr="00376EF5">
              <w:rPr>
                <w:rFonts w:ascii="Times New Roman" w:hAnsi="Times New Roman" w:cs="Times New Roman"/>
                <w:sz w:val="24"/>
                <w:szCs w:val="24"/>
              </w:rPr>
              <w:t>В тази връзка, считам че е необходимо удължаване с поне още 5 дни от заложения нов краен срок, т.е. вместо 04.03.2026. г. да бъде 09.03.2026 г.</w:t>
            </w:r>
          </w:p>
        </w:tc>
        <w:tc>
          <w:tcPr>
            <w:tcW w:w="5599" w:type="dxa"/>
            <w:shd w:val="clear" w:color="auto" w:fill="auto"/>
          </w:tcPr>
          <w:p w14:paraId="63B473EB" w14:textId="6006E6A7" w:rsidR="00880E79" w:rsidRPr="00880E79" w:rsidRDefault="00AF3361" w:rsidP="002A0131">
            <w:pPr>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Предвиденото в проекта на заповед удължаване на срока на прием покрива периода на </w:t>
            </w:r>
            <w:r w:rsidRPr="00F17A71">
              <w:rPr>
                <w:rFonts w:ascii="Times New Roman" w:hAnsi="Times New Roman" w:cs="Times New Roman"/>
                <w:sz w:val="24"/>
                <w:szCs w:val="24"/>
              </w:rPr>
              <w:t>пълното</w:t>
            </w:r>
            <w:r>
              <w:rPr>
                <w:rFonts w:ascii="Times New Roman" w:hAnsi="Times New Roman" w:cs="Times New Roman"/>
                <w:sz w:val="24"/>
                <w:szCs w:val="24"/>
              </w:rPr>
              <w:t xml:space="preserve"> </w:t>
            </w:r>
            <w:proofErr w:type="spellStart"/>
            <w:r w:rsidRPr="00F17A71">
              <w:rPr>
                <w:rFonts w:ascii="Times New Roman" w:hAnsi="Times New Roman" w:cs="Times New Roman"/>
                <w:sz w:val="24"/>
                <w:szCs w:val="24"/>
              </w:rPr>
              <w:t>нефункциониране</w:t>
            </w:r>
            <w:proofErr w:type="spellEnd"/>
            <w:r w:rsidRPr="00F17A71">
              <w:rPr>
                <w:rFonts w:ascii="Times New Roman" w:hAnsi="Times New Roman" w:cs="Times New Roman"/>
                <w:sz w:val="24"/>
                <w:szCs w:val="24"/>
              </w:rPr>
              <w:t xml:space="preserve"> на Системата за електронни услуги и Интегрираната система за администриране и контрол от 01.01.2026 г. до 12.01.2026 г. включително</w:t>
            </w:r>
            <w:r>
              <w:rPr>
                <w:rFonts w:ascii="Times New Roman" w:hAnsi="Times New Roman" w:cs="Times New Roman"/>
                <w:sz w:val="24"/>
                <w:szCs w:val="24"/>
              </w:rPr>
              <w:t>. Работата на СЕУ и ИСАК е възобновена на 13.01.2026 г.</w:t>
            </w:r>
          </w:p>
        </w:tc>
      </w:tr>
      <w:tr w:rsidR="00D62484" w:rsidRPr="00B53691" w14:paraId="63B473FA" w14:textId="77777777" w:rsidTr="00ED5BBF">
        <w:trPr>
          <w:trHeight w:val="70"/>
        </w:trPr>
        <w:tc>
          <w:tcPr>
            <w:tcW w:w="567" w:type="dxa"/>
            <w:shd w:val="clear" w:color="auto" w:fill="auto"/>
          </w:tcPr>
          <w:p w14:paraId="63B473ED" w14:textId="77777777" w:rsidR="00D62484" w:rsidRPr="0091044E" w:rsidRDefault="00073CE6" w:rsidP="005D742D">
            <w:pPr>
              <w:tabs>
                <w:tab w:val="left" w:pos="10632"/>
              </w:tabs>
              <w:spacing w:line="276" w:lineRule="auto"/>
              <w:jc w:val="both"/>
              <w:rPr>
                <w:rFonts w:ascii="Times New Roman" w:hAnsi="Times New Roman" w:cs="Times New Roman"/>
                <w:sz w:val="24"/>
                <w:szCs w:val="24"/>
              </w:rPr>
            </w:pPr>
            <w:r>
              <w:rPr>
                <w:rFonts w:ascii="Times New Roman" w:hAnsi="Times New Roman" w:cs="Times New Roman"/>
                <w:sz w:val="24"/>
                <w:szCs w:val="24"/>
                <w:lang w:val="en-GB"/>
              </w:rPr>
              <w:lastRenderedPageBreak/>
              <w:t>3</w:t>
            </w:r>
            <w:r w:rsidR="0091044E">
              <w:rPr>
                <w:rFonts w:ascii="Times New Roman" w:hAnsi="Times New Roman" w:cs="Times New Roman"/>
                <w:sz w:val="24"/>
                <w:szCs w:val="24"/>
              </w:rPr>
              <w:t>.</w:t>
            </w:r>
          </w:p>
        </w:tc>
        <w:tc>
          <w:tcPr>
            <w:tcW w:w="1559" w:type="dxa"/>
            <w:shd w:val="clear" w:color="auto" w:fill="auto"/>
          </w:tcPr>
          <w:p w14:paraId="63B473EE" w14:textId="77777777" w:rsidR="00D62484" w:rsidRPr="00073CE6" w:rsidRDefault="00073CE6" w:rsidP="005D742D">
            <w:pPr>
              <w:tabs>
                <w:tab w:val="left" w:pos="10632"/>
              </w:tab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Диана </w:t>
            </w:r>
            <w:proofErr w:type="spellStart"/>
            <w:r>
              <w:rPr>
                <w:rFonts w:ascii="Times New Roman" w:hAnsi="Times New Roman" w:cs="Times New Roman"/>
                <w:sz w:val="24"/>
                <w:szCs w:val="24"/>
              </w:rPr>
              <w:t>Шиндова</w:t>
            </w:r>
            <w:proofErr w:type="spellEnd"/>
          </w:p>
        </w:tc>
        <w:tc>
          <w:tcPr>
            <w:tcW w:w="1588" w:type="dxa"/>
            <w:shd w:val="clear" w:color="auto" w:fill="auto"/>
          </w:tcPr>
          <w:p w14:paraId="63B473EF" w14:textId="77777777" w:rsidR="00E74591" w:rsidRPr="00B53691" w:rsidRDefault="00073CE6" w:rsidP="005D742D">
            <w:pPr>
              <w:tabs>
                <w:tab w:val="left" w:pos="10632"/>
              </w:tabs>
              <w:spacing w:line="276" w:lineRule="auto"/>
              <w:jc w:val="both"/>
              <w:rPr>
                <w:rFonts w:ascii="Times New Roman" w:hAnsi="Times New Roman" w:cs="Times New Roman"/>
                <w:sz w:val="24"/>
                <w:szCs w:val="24"/>
              </w:rPr>
            </w:pPr>
            <w:r>
              <w:rPr>
                <w:rFonts w:ascii="Times New Roman" w:hAnsi="Times New Roman" w:cs="Times New Roman"/>
                <w:sz w:val="24"/>
                <w:szCs w:val="24"/>
              </w:rPr>
              <w:t>15.01.2026 г.</w:t>
            </w:r>
          </w:p>
        </w:tc>
        <w:tc>
          <w:tcPr>
            <w:tcW w:w="5599" w:type="dxa"/>
            <w:shd w:val="clear" w:color="auto" w:fill="auto"/>
          </w:tcPr>
          <w:p w14:paraId="63B473F0" w14:textId="77777777" w:rsidR="00073CE6" w:rsidRPr="00073CE6" w:rsidRDefault="00073CE6" w:rsidP="00073CE6">
            <w:pPr>
              <w:jc w:val="both"/>
              <w:rPr>
                <w:rFonts w:ascii="Times New Roman" w:hAnsi="Times New Roman" w:cs="Times New Roman"/>
                <w:sz w:val="24"/>
                <w:szCs w:val="24"/>
              </w:rPr>
            </w:pPr>
            <w:r w:rsidRPr="00073CE6">
              <w:rPr>
                <w:rFonts w:ascii="Times New Roman" w:hAnsi="Times New Roman" w:cs="Times New Roman"/>
                <w:sz w:val="24"/>
                <w:szCs w:val="24"/>
              </w:rPr>
              <w:t>УВАЖАЕМА Г-ЖО РЪКОВОДИТЕЛ НА УПРАВЛЯВАЩИЯ ОРГАН НА  СТРАТЕГИЧЕСКИЯ ПЛАН ЗА  РАЗВИТИЕ НА ЗЕМЕДЕЛИЕТО И СЕЛСКИТЕ РАЙОНИ ЗА ПЕРИОДА 2023-2027 г.</w:t>
            </w:r>
          </w:p>
          <w:p w14:paraId="63B473F1" w14:textId="77777777" w:rsidR="00073CE6" w:rsidRPr="00073CE6" w:rsidRDefault="00073CE6" w:rsidP="00073CE6">
            <w:pPr>
              <w:jc w:val="both"/>
              <w:rPr>
                <w:rFonts w:ascii="Times New Roman" w:hAnsi="Times New Roman" w:cs="Times New Roman"/>
                <w:sz w:val="24"/>
                <w:szCs w:val="24"/>
              </w:rPr>
            </w:pPr>
          </w:p>
          <w:p w14:paraId="63B473F2" w14:textId="77777777" w:rsidR="00073CE6" w:rsidRPr="00073CE6" w:rsidRDefault="00073CE6" w:rsidP="00073CE6">
            <w:pPr>
              <w:jc w:val="both"/>
              <w:rPr>
                <w:rFonts w:ascii="Times New Roman" w:hAnsi="Times New Roman" w:cs="Times New Roman"/>
                <w:sz w:val="24"/>
                <w:szCs w:val="24"/>
              </w:rPr>
            </w:pPr>
            <w:r w:rsidRPr="00073CE6">
              <w:rPr>
                <w:rFonts w:ascii="Times New Roman" w:hAnsi="Times New Roman" w:cs="Times New Roman"/>
                <w:sz w:val="24"/>
                <w:szCs w:val="24"/>
              </w:rPr>
              <w:t xml:space="preserve">Във връзка със Заповед за допълване на Заповед № РД09 – 1043 от 19 ноември 2025 г. на заместник-министъра на земеделието и храните и ръководител на Управляващия орган на Стратегическия план за развитие на земеделието и селските райони за периода 2023–2027 г., публикуван за обществено </w:t>
            </w:r>
            <w:r w:rsidRPr="00073CE6">
              <w:rPr>
                <w:rFonts w:ascii="Times New Roman" w:hAnsi="Times New Roman" w:cs="Times New Roman"/>
                <w:sz w:val="24"/>
                <w:szCs w:val="24"/>
              </w:rPr>
              <w:lastRenderedPageBreak/>
              <w:t>обсъждане по интервенция II.Г.1 „Инвестиции в земеделските стопанства“,</w:t>
            </w:r>
          </w:p>
          <w:p w14:paraId="63B473F3" w14:textId="77777777" w:rsidR="00073CE6" w:rsidRPr="00073CE6" w:rsidRDefault="00073CE6" w:rsidP="00073CE6">
            <w:pPr>
              <w:jc w:val="both"/>
              <w:rPr>
                <w:rFonts w:ascii="Times New Roman" w:hAnsi="Times New Roman" w:cs="Times New Roman"/>
                <w:sz w:val="24"/>
                <w:szCs w:val="24"/>
              </w:rPr>
            </w:pPr>
          </w:p>
          <w:p w14:paraId="63B473F4" w14:textId="77777777" w:rsidR="00073CE6" w:rsidRPr="00073CE6" w:rsidRDefault="00073CE6" w:rsidP="00073CE6">
            <w:pPr>
              <w:jc w:val="both"/>
              <w:rPr>
                <w:rFonts w:ascii="Times New Roman" w:hAnsi="Times New Roman" w:cs="Times New Roman"/>
                <w:sz w:val="24"/>
                <w:szCs w:val="24"/>
              </w:rPr>
            </w:pPr>
            <w:r w:rsidRPr="00073CE6">
              <w:rPr>
                <w:rFonts w:ascii="Times New Roman" w:hAnsi="Times New Roman" w:cs="Times New Roman"/>
                <w:sz w:val="24"/>
                <w:szCs w:val="24"/>
              </w:rPr>
              <w:t>Моля, да бъде допуснато удължаване на срока за прием на заявления за подпомагане по интервенция ІІ.Г.1 „Инвестиции в земеделските стопанства“ от Стратегическия план с дванадесет дни, до 31 март 2026 г. (включително).</w:t>
            </w:r>
          </w:p>
          <w:p w14:paraId="63B473F5" w14:textId="77777777" w:rsidR="00073CE6" w:rsidRPr="00073CE6" w:rsidRDefault="00073CE6" w:rsidP="00073CE6">
            <w:pPr>
              <w:jc w:val="both"/>
              <w:rPr>
                <w:rFonts w:ascii="Times New Roman" w:hAnsi="Times New Roman" w:cs="Times New Roman"/>
                <w:sz w:val="24"/>
                <w:szCs w:val="24"/>
              </w:rPr>
            </w:pPr>
          </w:p>
          <w:p w14:paraId="63B473F6" w14:textId="77777777" w:rsidR="00073CE6" w:rsidRPr="00073CE6" w:rsidRDefault="00073CE6" w:rsidP="00073CE6">
            <w:pPr>
              <w:jc w:val="both"/>
              <w:rPr>
                <w:rFonts w:ascii="Times New Roman" w:hAnsi="Times New Roman" w:cs="Times New Roman"/>
                <w:sz w:val="24"/>
                <w:szCs w:val="24"/>
              </w:rPr>
            </w:pPr>
            <w:r w:rsidRPr="00073CE6">
              <w:rPr>
                <w:rFonts w:ascii="Times New Roman" w:hAnsi="Times New Roman" w:cs="Times New Roman"/>
                <w:sz w:val="24"/>
                <w:szCs w:val="24"/>
              </w:rPr>
              <w:t>През изминалият месец декември 2025 година почти две седмици бяха неработни поради посрещане на Светлия християнски празник Рождество Христово и Нова година, системата СЕУ беше затворена за обновяване за 12 дни, а и много от бенефициентите по интервенцията трябваше да изчакат отговорите на въпросите, които са свързани с важни указания от страна на управляващият орган.</w:t>
            </w:r>
          </w:p>
          <w:p w14:paraId="63B473F7" w14:textId="77777777" w:rsidR="00073CE6" w:rsidRPr="00073CE6" w:rsidRDefault="00073CE6" w:rsidP="00073CE6">
            <w:pPr>
              <w:jc w:val="both"/>
              <w:rPr>
                <w:rFonts w:ascii="Times New Roman" w:hAnsi="Times New Roman" w:cs="Times New Roman"/>
                <w:sz w:val="24"/>
                <w:szCs w:val="24"/>
              </w:rPr>
            </w:pPr>
          </w:p>
          <w:p w14:paraId="63B473F8" w14:textId="77777777" w:rsidR="00D62484" w:rsidRPr="00B53691" w:rsidRDefault="00073CE6" w:rsidP="00073CE6">
            <w:pPr>
              <w:spacing w:line="276" w:lineRule="auto"/>
              <w:jc w:val="both"/>
              <w:rPr>
                <w:rFonts w:ascii="Times New Roman" w:hAnsi="Times New Roman" w:cs="Times New Roman"/>
                <w:sz w:val="24"/>
                <w:szCs w:val="24"/>
              </w:rPr>
            </w:pPr>
            <w:r w:rsidRPr="00073CE6">
              <w:rPr>
                <w:rFonts w:ascii="Times New Roman" w:hAnsi="Times New Roman" w:cs="Times New Roman"/>
                <w:sz w:val="24"/>
                <w:szCs w:val="24"/>
              </w:rPr>
              <w:t>Подготовката на инвестиционни проекти по една от основните интервенции за земеделските производители от новия Стратегически план за развитие на земеделието  за периода 2023-2027 г., която се отваря за първи път и се различава от мерките по предходни приеми по ПРСР 2007-2013 и ПРСР 2014-2020, ще бъде облекчена със срок за приема до 31 март 2026 г.</w:t>
            </w:r>
          </w:p>
        </w:tc>
        <w:tc>
          <w:tcPr>
            <w:tcW w:w="5599" w:type="dxa"/>
            <w:shd w:val="clear" w:color="auto" w:fill="auto"/>
          </w:tcPr>
          <w:p w14:paraId="63B473F9" w14:textId="5B6F48CC" w:rsidR="00BD0727" w:rsidRPr="00BD0727" w:rsidRDefault="0091044E" w:rsidP="002A0131">
            <w:pPr>
              <w:spacing w:line="276" w:lineRule="auto"/>
              <w:jc w:val="both"/>
              <w:rPr>
                <w:rFonts w:ascii="Times New Roman" w:hAnsi="Times New Roman" w:cs="Times New Roman"/>
                <w:sz w:val="24"/>
                <w:szCs w:val="24"/>
              </w:rPr>
            </w:pPr>
            <w:r w:rsidRPr="0091044E">
              <w:rPr>
                <w:rFonts w:ascii="Times New Roman" w:hAnsi="Times New Roman" w:cs="Times New Roman"/>
                <w:sz w:val="24"/>
                <w:szCs w:val="24"/>
              </w:rPr>
              <w:lastRenderedPageBreak/>
              <w:t xml:space="preserve">Не се приема. </w:t>
            </w:r>
            <w:r w:rsidR="00AF3361">
              <w:rPr>
                <w:rFonts w:ascii="Times New Roman" w:hAnsi="Times New Roman" w:cs="Times New Roman"/>
                <w:sz w:val="24"/>
                <w:szCs w:val="24"/>
              </w:rPr>
              <w:t xml:space="preserve">Предвиденото в проекта на заповед удължаване на срока на прием покрива периода на </w:t>
            </w:r>
            <w:r w:rsidR="00AF3361" w:rsidRPr="00F17A71">
              <w:rPr>
                <w:rFonts w:ascii="Times New Roman" w:hAnsi="Times New Roman" w:cs="Times New Roman"/>
                <w:sz w:val="24"/>
                <w:szCs w:val="24"/>
              </w:rPr>
              <w:t>пълното</w:t>
            </w:r>
            <w:r w:rsidR="00AF3361">
              <w:rPr>
                <w:rFonts w:ascii="Times New Roman" w:hAnsi="Times New Roman" w:cs="Times New Roman"/>
                <w:sz w:val="24"/>
                <w:szCs w:val="24"/>
              </w:rPr>
              <w:t xml:space="preserve"> </w:t>
            </w:r>
            <w:proofErr w:type="spellStart"/>
            <w:r w:rsidR="00AF3361" w:rsidRPr="00F17A71">
              <w:rPr>
                <w:rFonts w:ascii="Times New Roman" w:hAnsi="Times New Roman" w:cs="Times New Roman"/>
                <w:sz w:val="24"/>
                <w:szCs w:val="24"/>
              </w:rPr>
              <w:t>нефункциониране</w:t>
            </w:r>
            <w:proofErr w:type="spellEnd"/>
            <w:r w:rsidR="00AF3361" w:rsidRPr="00F17A71">
              <w:rPr>
                <w:rFonts w:ascii="Times New Roman" w:hAnsi="Times New Roman" w:cs="Times New Roman"/>
                <w:sz w:val="24"/>
                <w:szCs w:val="24"/>
              </w:rPr>
              <w:t xml:space="preserve"> на Системата за електронни услуги и Интегрираната система за администриране и контрол от 01.01.2026 г. до 12.01.2026 г. включително</w:t>
            </w:r>
            <w:r w:rsidR="00AF3361">
              <w:rPr>
                <w:rFonts w:ascii="Times New Roman" w:hAnsi="Times New Roman" w:cs="Times New Roman"/>
                <w:sz w:val="24"/>
                <w:szCs w:val="24"/>
              </w:rPr>
              <w:t>. Работата на СЕУ и ИСАК е възобновена на 13.01.2026 г.</w:t>
            </w:r>
          </w:p>
        </w:tc>
      </w:tr>
    </w:tbl>
    <w:p w14:paraId="63B473FB" w14:textId="77777777" w:rsidR="003534A4" w:rsidRPr="00B53691" w:rsidRDefault="003534A4" w:rsidP="005D742D">
      <w:pPr>
        <w:tabs>
          <w:tab w:val="left" w:pos="10632"/>
        </w:tabs>
        <w:spacing w:after="0"/>
        <w:jc w:val="both"/>
        <w:rPr>
          <w:rFonts w:ascii="Times New Roman" w:hAnsi="Times New Roman" w:cs="Times New Roman"/>
          <w:color w:val="FFFFFF" w:themeColor="background1"/>
          <w:sz w:val="24"/>
          <w:szCs w:val="24"/>
        </w:rPr>
      </w:pPr>
    </w:p>
    <w:sectPr w:rsidR="003534A4" w:rsidRPr="00B53691" w:rsidSect="00737E47">
      <w:headerReference w:type="default" r:id="rId8"/>
      <w:footerReference w:type="default" r:id="rId9"/>
      <w:pgSz w:w="16838" w:h="11906" w:orient="landscape"/>
      <w:pgMar w:top="720" w:right="1387" w:bottom="720" w:left="720" w:header="284" w:footer="445"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61A63" w16cex:dateUtc="2025-01-18T10:17:00Z"/>
  <w16cex:commentExtensible w16cex:durableId="2B3620DA" w16cex:dateUtc="2025-01-18T10:45:00Z"/>
  <w16cex:commentExtensible w16cex:durableId="2B3622EE" w16cex:dateUtc="2025-01-18T10:54:00Z"/>
  <w16cex:commentExtensible w16cex:durableId="2B36265B" w16cex:dateUtc="2025-01-18T11:08:00Z"/>
  <w16cex:commentExtensible w16cex:durableId="2B362A0B" w16cex:dateUtc="2025-01-18T11: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222CE7" w16cid:durableId="2B361A63"/>
  <w16cid:commentId w16cid:paraId="464E7750" w16cid:durableId="2B3620DA"/>
  <w16cid:commentId w16cid:paraId="29608D01" w16cid:durableId="2B3622EE"/>
  <w16cid:commentId w16cid:paraId="36821CA5" w16cid:durableId="2B36265B"/>
  <w16cid:commentId w16cid:paraId="0626DBD1" w16cid:durableId="2B362A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CC8194" w14:textId="77777777" w:rsidR="000E023C" w:rsidRDefault="000E023C" w:rsidP="00611248">
      <w:pPr>
        <w:spacing w:after="0" w:line="240" w:lineRule="auto"/>
      </w:pPr>
      <w:r>
        <w:separator/>
      </w:r>
    </w:p>
  </w:endnote>
  <w:endnote w:type="continuationSeparator" w:id="0">
    <w:p w14:paraId="34D5D594" w14:textId="77777777" w:rsidR="000E023C" w:rsidRDefault="000E023C" w:rsidP="0061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029487946"/>
      <w:docPartObj>
        <w:docPartGallery w:val="Page Numbers (Bottom of Page)"/>
        <w:docPartUnique/>
      </w:docPartObj>
    </w:sdtPr>
    <w:sdtEndPr/>
    <w:sdtContent>
      <w:sdt>
        <w:sdtPr>
          <w:rPr>
            <w:rFonts w:ascii="Times New Roman" w:hAnsi="Times New Roman" w:cs="Times New Roman"/>
            <w:sz w:val="20"/>
            <w:szCs w:val="20"/>
          </w:rPr>
          <w:id w:val="860082579"/>
          <w:docPartObj>
            <w:docPartGallery w:val="Page Numbers (Top of Page)"/>
            <w:docPartUnique/>
          </w:docPartObj>
        </w:sdtPr>
        <w:sdtEndPr/>
        <w:sdtContent>
          <w:p w14:paraId="63B47402" w14:textId="56BA09BD" w:rsidR="00DB7894" w:rsidRPr="00DD01E7" w:rsidRDefault="00DB7894">
            <w:pPr>
              <w:pStyle w:val="Footer"/>
              <w:jc w:val="right"/>
              <w:rPr>
                <w:rFonts w:ascii="Times New Roman" w:hAnsi="Times New Roman" w:cs="Times New Roman"/>
                <w:sz w:val="20"/>
                <w:szCs w:val="20"/>
              </w:rPr>
            </w:pPr>
            <w:r>
              <w:rPr>
                <w:rFonts w:ascii="Times New Roman" w:hAnsi="Times New Roman" w:cs="Times New Roman"/>
                <w:sz w:val="20"/>
                <w:szCs w:val="20"/>
              </w:rPr>
              <w:t xml:space="preserve">стр. </w:t>
            </w:r>
            <w:r w:rsidRPr="00DD01E7">
              <w:rPr>
                <w:rFonts w:ascii="Times New Roman" w:hAnsi="Times New Roman" w:cs="Times New Roman"/>
                <w:b/>
                <w:bCs/>
                <w:sz w:val="20"/>
                <w:szCs w:val="20"/>
              </w:rPr>
              <w:fldChar w:fldCharType="begin"/>
            </w:r>
            <w:r w:rsidRPr="00DD01E7">
              <w:rPr>
                <w:rFonts w:ascii="Times New Roman" w:hAnsi="Times New Roman" w:cs="Times New Roman"/>
                <w:b/>
                <w:bCs/>
                <w:sz w:val="20"/>
                <w:szCs w:val="20"/>
              </w:rPr>
              <w:instrText xml:space="preserve"> PAGE </w:instrText>
            </w:r>
            <w:r w:rsidRPr="00DD01E7">
              <w:rPr>
                <w:rFonts w:ascii="Times New Roman" w:hAnsi="Times New Roman" w:cs="Times New Roman"/>
                <w:b/>
                <w:bCs/>
                <w:sz w:val="20"/>
                <w:szCs w:val="20"/>
              </w:rPr>
              <w:fldChar w:fldCharType="separate"/>
            </w:r>
            <w:r w:rsidR="00A946BD">
              <w:rPr>
                <w:rFonts w:ascii="Times New Roman" w:hAnsi="Times New Roman" w:cs="Times New Roman"/>
                <w:b/>
                <w:bCs/>
                <w:noProof/>
                <w:sz w:val="20"/>
                <w:szCs w:val="20"/>
              </w:rPr>
              <w:t>5</w:t>
            </w:r>
            <w:r w:rsidRPr="00DD01E7">
              <w:rPr>
                <w:rFonts w:ascii="Times New Roman" w:hAnsi="Times New Roman" w:cs="Times New Roman"/>
                <w:b/>
                <w:bCs/>
                <w:sz w:val="20"/>
                <w:szCs w:val="20"/>
              </w:rPr>
              <w:fldChar w:fldCharType="end"/>
            </w:r>
            <w:r w:rsidRPr="00DD01E7">
              <w:rPr>
                <w:rFonts w:ascii="Times New Roman" w:hAnsi="Times New Roman" w:cs="Times New Roman"/>
                <w:sz w:val="20"/>
                <w:szCs w:val="20"/>
              </w:rPr>
              <w:t xml:space="preserve"> </w:t>
            </w:r>
            <w:r>
              <w:rPr>
                <w:rFonts w:ascii="Times New Roman" w:hAnsi="Times New Roman" w:cs="Times New Roman"/>
                <w:sz w:val="20"/>
                <w:szCs w:val="20"/>
              </w:rPr>
              <w:t>от</w:t>
            </w:r>
            <w:r w:rsidRPr="00DD01E7">
              <w:rPr>
                <w:rFonts w:ascii="Times New Roman" w:hAnsi="Times New Roman" w:cs="Times New Roman"/>
                <w:sz w:val="20"/>
                <w:szCs w:val="20"/>
              </w:rPr>
              <w:t xml:space="preserve"> </w:t>
            </w:r>
            <w:r w:rsidRPr="00DD01E7">
              <w:rPr>
                <w:rFonts w:ascii="Times New Roman" w:hAnsi="Times New Roman" w:cs="Times New Roman"/>
                <w:b/>
                <w:bCs/>
                <w:sz w:val="20"/>
                <w:szCs w:val="20"/>
              </w:rPr>
              <w:fldChar w:fldCharType="begin"/>
            </w:r>
            <w:r w:rsidRPr="00DD01E7">
              <w:rPr>
                <w:rFonts w:ascii="Times New Roman" w:hAnsi="Times New Roman" w:cs="Times New Roman"/>
                <w:b/>
                <w:bCs/>
                <w:sz w:val="20"/>
                <w:szCs w:val="20"/>
              </w:rPr>
              <w:instrText xml:space="preserve"> NUMPAGES  </w:instrText>
            </w:r>
            <w:r w:rsidRPr="00DD01E7">
              <w:rPr>
                <w:rFonts w:ascii="Times New Roman" w:hAnsi="Times New Roman" w:cs="Times New Roman"/>
                <w:b/>
                <w:bCs/>
                <w:sz w:val="20"/>
                <w:szCs w:val="20"/>
              </w:rPr>
              <w:fldChar w:fldCharType="separate"/>
            </w:r>
            <w:r w:rsidR="00A946BD">
              <w:rPr>
                <w:rFonts w:ascii="Times New Roman" w:hAnsi="Times New Roman" w:cs="Times New Roman"/>
                <w:b/>
                <w:bCs/>
                <w:noProof/>
                <w:sz w:val="20"/>
                <w:szCs w:val="20"/>
              </w:rPr>
              <w:t>5</w:t>
            </w:r>
            <w:r w:rsidRPr="00DD01E7">
              <w:rPr>
                <w:rFonts w:ascii="Times New Roman" w:hAnsi="Times New Roman" w:cs="Times New Roman"/>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B1D54" w14:textId="77777777" w:rsidR="000E023C" w:rsidRDefault="000E023C" w:rsidP="00611248">
      <w:pPr>
        <w:spacing w:after="0" w:line="240" w:lineRule="auto"/>
      </w:pPr>
      <w:r>
        <w:separator/>
      </w:r>
    </w:p>
  </w:footnote>
  <w:footnote w:type="continuationSeparator" w:id="0">
    <w:p w14:paraId="1865F78A" w14:textId="77777777" w:rsidR="000E023C" w:rsidRDefault="000E023C" w:rsidP="006112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47401" w14:textId="77777777" w:rsidR="00DB7894" w:rsidRDefault="00DB7894" w:rsidP="000C659B">
    <w:pPr>
      <w:pStyle w:val="Header"/>
      <w:jc w:val="center"/>
    </w:pPr>
    <w:r>
      <w:rPr>
        <w:noProof/>
        <w:lang w:val="en-GB" w:eastAsia="en-GB"/>
      </w:rPr>
      <w:drawing>
        <wp:inline distT="0" distB="0" distL="0" distR="0" wp14:anchorId="63B47403" wp14:editId="63B47404">
          <wp:extent cx="7108552" cy="810838"/>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7108552" cy="81083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0528E5"/>
    <w:multiLevelType w:val="hybridMultilevel"/>
    <w:tmpl w:val="71AA99D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271EDCD"/>
    <w:multiLevelType w:val="hybridMultilevel"/>
    <w:tmpl w:val="ECE4F0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8B3B6D"/>
    <w:multiLevelType w:val="hybridMultilevel"/>
    <w:tmpl w:val="1B9D43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FC1EBA3"/>
    <w:multiLevelType w:val="hybridMultilevel"/>
    <w:tmpl w:val="54DC43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D65047C"/>
    <w:multiLevelType w:val="hybridMultilevel"/>
    <w:tmpl w:val="15E9039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213B047"/>
    <w:multiLevelType w:val="hybridMultilevel"/>
    <w:tmpl w:val="C4D4461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C99820C9"/>
    <w:multiLevelType w:val="hybridMultilevel"/>
    <w:tmpl w:val="9F1CAFC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6FB7373"/>
    <w:multiLevelType w:val="hybridMultilevel"/>
    <w:tmpl w:val="BCEF73B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9E07731"/>
    <w:multiLevelType w:val="hybridMultilevel"/>
    <w:tmpl w:val="8622257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22444FB"/>
    <w:multiLevelType w:val="hybridMultilevel"/>
    <w:tmpl w:val="96627ED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2C26FC5"/>
    <w:multiLevelType w:val="multilevel"/>
    <w:tmpl w:val="6A76C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3063845"/>
    <w:multiLevelType w:val="multilevel"/>
    <w:tmpl w:val="D29AF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32D3462"/>
    <w:multiLevelType w:val="hybridMultilevel"/>
    <w:tmpl w:val="6F57C75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3C37DC9"/>
    <w:multiLevelType w:val="multilevel"/>
    <w:tmpl w:val="AB9C1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3C718C3"/>
    <w:multiLevelType w:val="multilevel"/>
    <w:tmpl w:val="534C2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46B2666"/>
    <w:multiLevelType w:val="multilevel"/>
    <w:tmpl w:val="C2B89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77E1FA1"/>
    <w:multiLevelType w:val="multilevel"/>
    <w:tmpl w:val="4F168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8002649"/>
    <w:multiLevelType w:val="multilevel"/>
    <w:tmpl w:val="EA740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8AE26AA"/>
    <w:multiLevelType w:val="multilevel"/>
    <w:tmpl w:val="0A548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A8969F7"/>
    <w:multiLevelType w:val="multilevel"/>
    <w:tmpl w:val="F530C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C7224C5"/>
    <w:multiLevelType w:val="multilevel"/>
    <w:tmpl w:val="9A240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D2564AD"/>
    <w:multiLevelType w:val="multilevel"/>
    <w:tmpl w:val="1AE628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D2D3907"/>
    <w:multiLevelType w:val="multilevel"/>
    <w:tmpl w:val="02B41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E2B3DD2"/>
    <w:multiLevelType w:val="multilevel"/>
    <w:tmpl w:val="E392F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E7D0206"/>
    <w:multiLevelType w:val="multilevel"/>
    <w:tmpl w:val="846A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1855C03"/>
    <w:multiLevelType w:val="multilevel"/>
    <w:tmpl w:val="59B26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2475AC6"/>
    <w:multiLevelType w:val="multilevel"/>
    <w:tmpl w:val="58A66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3487701"/>
    <w:multiLevelType w:val="hybridMultilevel"/>
    <w:tmpl w:val="68144896"/>
    <w:lvl w:ilvl="0" w:tplc="94E2084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137E6C83"/>
    <w:multiLevelType w:val="multilevel"/>
    <w:tmpl w:val="5BFA1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501059B"/>
    <w:multiLevelType w:val="hybridMultilevel"/>
    <w:tmpl w:val="162442E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151C0212"/>
    <w:multiLevelType w:val="multilevel"/>
    <w:tmpl w:val="58C02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6016BC8"/>
    <w:multiLevelType w:val="multilevel"/>
    <w:tmpl w:val="56241096"/>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70C6C1A"/>
    <w:multiLevelType w:val="multilevel"/>
    <w:tmpl w:val="F13E7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710081B"/>
    <w:multiLevelType w:val="multilevel"/>
    <w:tmpl w:val="59220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8B92ACC"/>
    <w:multiLevelType w:val="multilevel"/>
    <w:tmpl w:val="FA0C4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E51F12"/>
    <w:multiLevelType w:val="multilevel"/>
    <w:tmpl w:val="77543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A73699C"/>
    <w:multiLevelType w:val="multilevel"/>
    <w:tmpl w:val="A14C5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D167B26"/>
    <w:multiLevelType w:val="multilevel"/>
    <w:tmpl w:val="44142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D1C7685"/>
    <w:multiLevelType w:val="multilevel"/>
    <w:tmpl w:val="5C30F2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EB835CE"/>
    <w:multiLevelType w:val="multilevel"/>
    <w:tmpl w:val="BFB86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3FD4773"/>
    <w:multiLevelType w:val="multilevel"/>
    <w:tmpl w:val="7BAE4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5613E9D"/>
    <w:multiLevelType w:val="multilevel"/>
    <w:tmpl w:val="7E481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701CD03"/>
    <w:multiLevelType w:val="hybridMultilevel"/>
    <w:tmpl w:val="72C5619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28D767C1"/>
    <w:multiLevelType w:val="multilevel"/>
    <w:tmpl w:val="2FDC6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9030932"/>
    <w:multiLevelType w:val="multilevel"/>
    <w:tmpl w:val="C65AD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995780A"/>
    <w:multiLevelType w:val="multilevel"/>
    <w:tmpl w:val="AF0C0D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9D74932"/>
    <w:multiLevelType w:val="multilevel"/>
    <w:tmpl w:val="7FF8E7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2B0944B0"/>
    <w:multiLevelType w:val="multilevel"/>
    <w:tmpl w:val="89E22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CE9255A"/>
    <w:multiLevelType w:val="multilevel"/>
    <w:tmpl w:val="34C85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D14055B"/>
    <w:multiLevelType w:val="multilevel"/>
    <w:tmpl w:val="2F02B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DBA6299"/>
    <w:multiLevelType w:val="multilevel"/>
    <w:tmpl w:val="866E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2E1B79AB"/>
    <w:multiLevelType w:val="multilevel"/>
    <w:tmpl w:val="B1406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2EB87F39"/>
    <w:multiLevelType w:val="multilevel"/>
    <w:tmpl w:val="1DF82D7A"/>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00D1EF7"/>
    <w:multiLevelType w:val="multilevel"/>
    <w:tmpl w:val="48B23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07E079B"/>
    <w:multiLevelType w:val="multilevel"/>
    <w:tmpl w:val="E88A9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31970426"/>
    <w:multiLevelType w:val="hybridMultilevel"/>
    <w:tmpl w:val="8DF90D0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34947A14"/>
    <w:multiLevelType w:val="hybridMultilevel"/>
    <w:tmpl w:val="B455F5E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3579296F"/>
    <w:multiLevelType w:val="multilevel"/>
    <w:tmpl w:val="91947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5845814"/>
    <w:multiLevelType w:val="multilevel"/>
    <w:tmpl w:val="843C7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7161392"/>
    <w:multiLevelType w:val="multilevel"/>
    <w:tmpl w:val="16C6E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B4B7527"/>
    <w:multiLevelType w:val="multilevel"/>
    <w:tmpl w:val="70FE5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3B6C646E"/>
    <w:multiLevelType w:val="multilevel"/>
    <w:tmpl w:val="38BCF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D384050"/>
    <w:multiLevelType w:val="multilevel"/>
    <w:tmpl w:val="10FCE9A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DF21F26"/>
    <w:multiLevelType w:val="hybridMultilevel"/>
    <w:tmpl w:val="3586CC36"/>
    <w:lvl w:ilvl="0" w:tplc="94E2084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3E4347D6"/>
    <w:multiLevelType w:val="hybridMultilevel"/>
    <w:tmpl w:val="54E8A8FE"/>
    <w:lvl w:ilvl="0" w:tplc="94E2084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5" w15:restartNumberingAfterBreak="0">
    <w:nsid w:val="402935AB"/>
    <w:multiLevelType w:val="multilevel"/>
    <w:tmpl w:val="569E3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236451F"/>
    <w:multiLevelType w:val="multilevel"/>
    <w:tmpl w:val="CCB01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25038A7"/>
    <w:multiLevelType w:val="hybridMultilevel"/>
    <w:tmpl w:val="2F1229CA"/>
    <w:lvl w:ilvl="0" w:tplc="0402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42BF6BA9"/>
    <w:multiLevelType w:val="multilevel"/>
    <w:tmpl w:val="E86AC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4593F26"/>
    <w:multiLevelType w:val="multilevel"/>
    <w:tmpl w:val="BD68EE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4487352C"/>
    <w:multiLevelType w:val="multilevel"/>
    <w:tmpl w:val="229658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473D3408"/>
    <w:multiLevelType w:val="multilevel"/>
    <w:tmpl w:val="847A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8425FAE"/>
    <w:multiLevelType w:val="multilevel"/>
    <w:tmpl w:val="DA56D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A671881"/>
    <w:multiLevelType w:val="multilevel"/>
    <w:tmpl w:val="7702F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4A945D3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4BC62584"/>
    <w:multiLevelType w:val="multilevel"/>
    <w:tmpl w:val="E7EE5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C954D03"/>
    <w:multiLevelType w:val="hybridMultilevel"/>
    <w:tmpl w:val="54C0BE8C"/>
    <w:lvl w:ilvl="0" w:tplc="FFFFFFFF">
      <w:start w:val="1"/>
      <w:numFmt w:val="decimal"/>
      <w:lvlText w:val="%1"/>
      <w:lvlJc w:val="left"/>
    </w:lvl>
    <w:lvl w:ilvl="1" w:tplc="0809000F">
      <w:start w:val="1"/>
      <w:numFmt w:val="decimal"/>
      <w:lvlText w:val="%2."/>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4D0B5D98"/>
    <w:multiLevelType w:val="multilevel"/>
    <w:tmpl w:val="D0587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DE75243"/>
    <w:multiLevelType w:val="multilevel"/>
    <w:tmpl w:val="2C94A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F385A27"/>
    <w:multiLevelType w:val="multilevel"/>
    <w:tmpl w:val="B90E0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50127C3F"/>
    <w:multiLevelType w:val="multilevel"/>
    <w:tmpl w:val="7C5C5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11E28A0"/>
    <w:multiLevelType w:val="multilevel"/>
    <w:tmpl w:val="6C2E8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53F63E87"/>
    <w:multiLevelType w:val="multilevel"/>
    <w:tmpl w:val="1A26A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51E31C2"/>
    <w:multiLevelType w:val="multilevel"/>
    <w:tmpl w:val="1FE84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557C38F4"/>
    <w:multiLevelType w:val="multilevel"/>
    <w:tmpl w:val="2EE22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6065B3A"/>
    <w:multiLevelType w:val="multilevel"/>
    <w:tmpl w:val="35F21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591A097F"/>
    <w:multiLevelType w:val="hybridMultilevel"/>
    <w:tmpl w:val="6EBAA6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15:restartNumberingAfterBreak="0">
    <w:nsid w:val="59CA52BD"/>
    <w:multiLevelType w:val="multilevel"/>
    <w:tmpl w:val="E09E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5AAD66E4"/>
    <w:multiLevelType w:val="multilevel"/>
    <w:tmpl w:val="F3442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BAE6AF6"/>
    <w:multiLevelType w:val="multilevel"/>
    <w:tmpl w:val="6CE4C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BCC7385"/>
    <w:multiLevelType w:val="multilevel"/>
    <w:tmpl w:val="F9607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5C027BD4"/>
    <w:multiLevelType w:val="multilevel"/>
    <w:tmpl w:val="9B76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D2A5FA0"/>
    <w:multiLevelType w:val="multilevel"/>
    <w:tmpl w:val="AF502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D651CF2"/>
    <w:multiLevelType w:val="hybridMultilevel"/>
    <w:tmpl w:val="39B95FA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15:restartNumberingAfterBreak="0">
    <w:nsid w:val="5DCF2936"/>
    <w:multiLevelType w:val="multilevel"/>
    <w:tmpl w:val="4C1C48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5" w15:restartNumberingAfterBreak="0">
    <w:nsid w:val="5FC729F3"/>
    <w:multiLevelType w:val="multilevel"/>
    <w:tmpl w:val="0EA42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5FCD095C"/>
    <w:multiLevelType w:val="multilevel"/>
    <w:tmpl w:val="79F08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0AA2DE9"/>
    <w:multiLevelType w:val="multilevel"/>
    <w:tmpl w:val="071C0E8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0E8748B"/>
    <w:multiLevelType w:val="multilevel"/>
    <w:tmpl w:val="7EAABAC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61DC7AEE"/>
    <w:multiLevelType w:val="multilevel"/>
    <w:tmpl w:val="9AAA0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2D605D8"/>
    <w:multiLevelType w:val="multilevel"/>
    <w:tmpl w:val="9DAA0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2EA7DB9"/>
    <w:multiLevelType w:val="multilevel"/>
    <w:tmpl w:val="ED12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62FE6B65"/>
    <w:multiLevelType w:val="multilevel"/>
    <w:tmpl w:val="8EB890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647950BA"/>
    <w:multiLevelType w:val="multilevel"/>
    <w:tmpl w:val="90A20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648226CA"/>
    <w:multiLevelType w:val="multilevel"/>
    <w:tmpl w:val="902A3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660D41BC"/>
    <w:multiLevelType w:val="multilevel"/>
    <w:tmpl w:val="34748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66423675"/>
    <w:multiLevelType w:val="hybridMultilevel"/>
    <w:tmpl w:val="897E39BE"/>
    <w:lvl w:ilvl="0" w:tplc="94E2084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7" w15:restartNumberingAfterBreak="0">
    <w:nsid w:val="67CE07B7"/>
    <w:multiLevelType w:val="multilevel"/>
    <w:tmpl w:val="2AFC7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68A718D8"/>
    <w:multiLevelType w:val="multilevel"/>
    <w:tmpl w:val="986A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68C767B5"/>
    <w:multiLevelType w:val="multilevel"/>
    <w:tmpl w:val="B68CB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68F019FD"/>
    <w:multiLevelType w:val="multilevel"/>
    <w:tmpl w:val="4AF02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6A29795A"/>
    <w:multiLevelType w:val="multilevel"/>
    <w:tmpl w:val="A732AE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6CC21A92"/>
    <w:multiLevelType w:val="multilevel"/>
    <w:tmpl w:val="FA5C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6E853F4D"/>
    <w:multiLevelType w:val="multilevel"/>
    <w:tmpl w:val="796CC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6EED4F3B"/>
    <w:multiLevelType w:val="multilevel"/>
    <w:tmpl w:val="BB1CC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6F846666"/>
    <w:multiLevelType w:val="multilevel"/>
    <w:tmpl w:val="411C3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70FF43A8"/>
    <w:multiLevelType w:val="multilevel"/>
    <w:tmpl w:val="6C20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710D47DE"/>
    <w:multiLevelType w:val="multilevel"/>
    <w:tmpl w:val="928C8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73100E95"/>
    <w:multiLevelType w:val="multilevel"/>
    <w:tmpl w:val="34089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3957B60"/>
    <w:multiLevelType w:val="hybridMultilevel"/>
    <w:tmpl w:val="C3C61E9A"/>
    <w:lvl w:ilvl="0" w:tplc="94E2084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0" w15:restartNumberingAfterBreak="0">
    <w:nsid w:val="751875F1"/>
    <w:multiLevelType w:val="multilevel"/>
    <w:tmpl w:val="C554C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5A161A6"/>
    <w:multiLevelType w:val="multilevel"/>
    <w:tmpl w:val="D1D69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76B711DB"/>
    <w:multiLevelType w:val="multilevel"/>
    <w:tmpl w:val="7CD6A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DFD3365"/>
    <w:multiLevelType w:val="multilevel"/>
    <w:tmpl w:val="E71CA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7E1D786E"/>
    <w:multiLevelType w:val="multilevel"/>
    <w:tmpl w:val="AF467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7E79ED6D"/>
    <w:multiLevelType w:val="hybridMultilevel"/>
    <w:tmpl w:val="C208A3D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15:restartNumberingAfterBreak="0">
    <w:nsid w:val="7F577A19"/>
    <w:multiLevelType w:val="multilevel"/>
    <w:tmpl w:val="ED94F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FAA67A6"/>
    <w:multiLevelType w:val="multilevel"/>
    <w:tmpl w:val="5448C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7FBA62FC"/>
    <w:multiLevelType w:val="multilevel"/>
    <w:tmpl w:val="5D367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9"/>
  </w:num>
  <w:num w:numId="2">
    <w:abstractNumId w:val="114"/>
  </w:num>
  <w:num w:numId="3">
    <w:abstractNumId w:val="54"/>
  </w:num>
  <w:num w:numId="4">
    <w:abstractNumId w:val="127"/>
  </w:num>
  <w:num w:numId="5">
    <w:abstractNumId w:val="95"/>
  </w:num>
  <w:num w:numId="6">
    <w:abstractNumId w:val="81"/>
  </w:num>
  <w:num w:numId="7">
    <w:abstractNumId w:val="45"/>
  </w:num>
  <w:num w:numId="8">
    <w:abstractNumId w:val="51"/>
  </w:num>
  <w:num w:numId="9">
    <w:abstractNumId w:val="50"/>
  </w:num>
  <w:num w:numId="10">
    <w:abstractNumId w:val="82"/>
  </w:num>
  <w:num w:numId="11">
    <w:abstractNumId w:val="85"/>
  </w:num>
  <w:num w:numId="12">
    <w:abstractNumId w:val="102"/>
  </w:num>
  <w:num w:numId="13">
    <w:abstractNumId w:val="108"/>
  </w:num>
  <w:num w:numId="14">
    <w:abstractNumId w:val="77"/>
  </w:num>
  <w:num w:numId="15">
    <w:abstractNumId w:val="10"/>
  </w:num>
  <w:num w:numId="16">
    <w:abstractNumId w:val="88"/>
  </w:num>
  <w:num w:numId="17">
    <w:abstractNumId w:val="13"/>
  </w:num>
  <w:num w:numId="18">
    <w:abstractNumId w:val="79"/>
  </w:num>
  <w:num w:numId="19">
    <w:abstractNumId w:val="75"/>
  </w:num>
  <w:num w:numId="20">
    <w:abstractNumId w:val="116"/>
  </w:num>
  <w:num w:numId="21">
    <w:abstractNumId w:val="123"/>
  </w:num>
  <w:num w:numId="22">
    <w:abstractNumId w:val="91"/>
  </w:num>
  <w:num w:numId="23">
    <w:abstractNumId w:val="23"/>
  </w:num>
  <w:num w:numId="24">
    <w:abstractNumId w:val="112"/>
  </w:num>
  <w:num w:numId="25">
    <w:abstractNumId w:val="86"/>
  </w:num>
  <w:num w:numId="26">
    <w:abstractNumId w:val="125"/>
  </w:num>
  <w:num w:numId="27">
    <w:abstractNumId w:val="99"/>
  </w:num>
  <w:num w:numId="28">
    <w:abstractNumId w:val="87"/>
  </w:num>
  <w:num w:numId="29">
    <w:abstractNumId w:val="117"/>
  </w:num>
  <w:num w:numId="30">
    <w:abstractNumId w:val="60"/>
  </w:num>
  <w:num w:numId="31">
    <w:abstractNumId w:val="18"/>
  </w:num>
  <w:num w:numId="32">
    <w:abstractNumId w:val="105"/>
  </w:num>
  <w:num w:numId="33">
    <w:abstractNumId w:val="101"/>
  </w:num>
  <w:num w:numId="34">
    <w:abstractNumId w:val="83"/>
  </w:num>
  <w:num w:numId="35">
    <w:abstractNumId w:val="40"/>
  </w:num>
  <w:num w:numId="36">
    <w:abstractNumId w:val="46"/>
  </w:num>
  <w:num w:numId="37">
    <w:abstractNumId w:val="35"/>
  </w:num>
  <w:num w:numId="38">
    <w:abstractNumId w:val="22"/>
  </w:num>
  <w:num w:numId="39">
    <w:abstractNumId w:val="49"/>
  </w:num>
  <w:num w:numId="40">
    <w:abstractNumId w:val="115"/>
  </w:num>
  <w:num w:numId="41">
    <w:abstractNumId w:val="94"/>
  </w:num>
  <w:num w:numId="42">
    <w:abstractNumId w:val="16"/>
  </w:num>
  <w:num w:numId="4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2"/>
  </w:num>
  <w:num w:numId="46">
    <w:abstractNumId w:val="76"/>
  </w:num>
  <w:num w:numId="47">
    <w:abstractNumId w:val="5"/>
  </w:num>
  <w:num w:numId="48">
    <w:abstractNumId w:val="6"/>
  </w:num>
  <w:num w:numId="49">
    <w:abstractNumId w:val="3"/>
  </w:num>
  <w:num w:numId="50">
    <w:abstractNumId w:val="93"/>
  </w:num>
  <w:num w:numId="51">
    <w:abstractNumId w:val="0"/>
  </w:num>
  <w:num w:numId="52">
    <w:abstractNumId w:val="55"/>
  </w:num>
  <w:num w:numId="53">
    <w:abstractNumId w:val="4"/>
  </w:num>
  <w:num w:numId="54">
    <w:abstractNumId w:val="56"/>
  </w:num>
  <w:num w:numId="55">
    <w:abstractNumId w:val="42"/>
  </w:num>
  <w:num w:numId="56">
    <w:abstractNumId w:val="9"/>
  </w:num>
  <w:num w:numId="57">
    <w:abstractNumId w:val="8"/>
  </w:num>
  <w:num w:numId="58">
    <w:abstractNumId w:val="29"/>
  </w:num>
  <w:num w:numId="59">
    <w:abstractNumId w:val="7"/>
  </w:num>
  <w:num w:numId="60">
    <w:abstractNumId w:val="12"/>
  </w:num>
  <w:num w:numId="61">
    <w:abstractNumId w:val="26"/>
  </w:num>
  <w:num w:numId="62">
    <w:abstractNumId w:val="84"/>
  </w:num>
  <w:num w:numId="63">
    <w:abstractNumId w:val="62"/>
  </w:num>
  <w:num w:numId="64">
    <w:abstractNumId w:val="38"/>
  </w:num>
  <w:num w:numId="65">
    <w:abstractNumId w:val="52"/>
  </w:num>
  <w:num w:numId="66">
    <w:abstractNumId w:val="121"/>
  </w:num>
  <w:num w:numId="67">
    <w:abstractNumId w:val="33"/>
  </w:num>
  <w:num w:numId="68">
    <w:abstractNumId w:val="20"/>
  </w:num>
  <w:num w:numId="69">
    <w:abstractNumId w:val="17"/>
  </w:num>
  <w:num w:numId="70">
    <w:abstractNumId w:val="90"/>
  </w:num>
  <w:num w:numId="71">
    <w:abstractNumId w:val="120"/>
  </w:num>
  <w:num w:numId="72">
    <w:abstractNumId w:val="39"/>
  </w:num>
  <w:num w:numId="73">
    <w:abstractNumId w:val="118"/>
  </w:num>
  <w:num w:numId="74">
    <w:abstractNumId w:val="96"/>
  </w:num>
  <w:num w:numId="75">
    <w:abstractNumId w:val="15"/>
  </w:num>
  <w:num w:numId="76">
    <w:abstractNumId w:val="11"/>
  </w:num>
  <w:num w:numId="77">
    <w:abstractNumId w:val="28"/>
  </w:num>
  <w:num w:numId="78">
    <w:abstractNumId w:val="41"/>
  </w:num>
  <w:num w:numId="79">
    <w:abstractNumId w:val="53"/>
  </w:num>
  <w:num w:numId="80">
    <w:abstractNumId w:val="14"/>
  </w:num>
  <w:num w:numId="81">
    <w:abstractNumId w:val="104"/>
  </w:num>
  <w:num w:numId="82">
    <w:abstractNumId w:val="58"/>
  </w:num>
  <w:num w:numId="83">
    <w:abstractNumId w:val="107"/>
  </w:num>
  <w:num w:numId="84">
    <w:abstractNumId w:val="98"/>
  </w:num>
  <w:num w:numId="85">
    <w:abstractNumId w:val="73"/>
  </w:num>
  <w:num w:numId="86">
    <w:abstractNumId w:val="48"/>
  </w:num>
  <w:num w:numId="87">
    <w:abstractNumId w:val="24"/>
  </w:num>
  <w:num w:numId="88">
    <w:abstractNumId w:val="110"/>
  </w:num>
  <w:num w:numId="89">
    <w:abstractNumId w:val="61"/>
  </w:num>
  <w:num w:numId="90">
    <w:abstractNumId w:val="31"/>
  </w:num>
  <w:num w:numId="91">
    <w:abstractNumId w:val="69"/>
  </w:num>
  <w:num w:numId="92">
    <w:abstractNumId w:val="97"/>
  </w:num>
  <w:num w:numId="93">
    <w:abstractNumId w:val="109"/>
  </w:num>
  <w:num w:numId="94">
    <w:abstractNumId w:val="100"/>
  </w:num>
  <w:num w:numId="95">
    <w:abstractNumId w:val="19"/>
  </w:num>
  <w:num w:numId="96">
    <w:abstractNumId w:val="103"/>
  </w:num>
  <w:num w:numId="97">
    <w:abstractNumId w:val="43"/>
  </w:num>
  <w:num w:numId="98">
    <w:abstractNumId w:val="66"/>
  </w:num>
  <w:num w:numId="99">
    <w:abstractNumId w:val="78"/>
  </w:num>
  <w:num w:numId="100">
    <w:abstractNumId w:val="44"/>
  </w:num>
  <w:num w:numId="101">
    <w:abstractNumId w:val="124"/>
  </w:num>
  <w:num w:numId="102">
    <w:abstractNumId w:val="30"/>
  </w:num>
  <w:num w:numId="103">
    <w:abstractNumId w:val="89"/>
  </w:num>
  <w:num w:numId="104">
    <w:abstractNumId w:val="47"/>
  </w:num>
  <w:num w:numId="105">
    <w:abstractNumId w:val="36"/>
  </w:num>
  <w:num w:numId="106">
    <w:abstractNumId w:val="113"/>
  </w:num>
  <w:num w:numId="107">
    <w:abstractNumId w:val="57"/>
  </w:num>
  <w:num w:numId="108">
    <w:abstractNumId w:val="37"/>
  </w:num>
  <w:num w:numId="109">
    <w:abstractNumId w:val="34"/>
  </w:num>
  <w:num w:numId="110">
    <w:abstractNumId w:val="126"/>
  </w:num>
  <w:num w:numId="111">
    <w:abstractNumId w:val="65"/>
  </w:num>
  <w:num w:numId="112">
    <w:abstractNumId w:val="72"/>
  </w:num>
  <w:num w:numId="113">
    <w:abstractNumId w:val="32"/>
  </w:num>
  <w:num w:numId="114">
    <w:abstractNumId w:val="21"/>
  </w:num>
  <w:num w:numId="115">
    <w:abstractNumId w:val="71"/>
  </w:num>
  <w:num w:numId="116">
    <w:abstractNumId w:val="80"/>
  </w:num>
  <w:num w:numId="117">
    <w:abstractNumId w:val="122"/>
  </w:num>
  <w:num w:numId="118">
    <w:abstractNumId w:val="68"/>
  </w:num>
  <w:num w:numId="119">
    <w:abstractNumId w:val="25"/>
  </w:num>
  <w:num w:numId="120">
    <w:abstractNumId w:val="111"/>
  </w:num>
  <w:num w:numId="121">
    <w:abstractNumId w:val="128"/>
  </w:num>
  <w:num w:numId="122">
    <w:abstractNumId w:val="92"/>
  </w:num>
  <w:num w:numId="123">
    <w:abstractNumId w:val="67"/>
  </w:num>
  <w:num w:numId="124">
    <w:abstractNumId w:val="74"/>
  </w:num>
  <w:num w:numId="125">
    <w:abstractNumId w:val="106"/>
  </w:num>
  <w:num w:numId="126">
    <w:abstractNumId w:val="119"/>
  </w:num>
  <w:num w:numId="127">
    <w:abstractNumId w:val="27"/>
  </w:num>
  <w:num w:numId="128">
    <w:abstractNumId w:val="64"/>
  </w:num>
  <w:num w:numId="129">
    <w:abstractNumId w:val="63"/>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D4"/>
    <w:rsid w:val="000007D5"/>
    <w:rsid w:val="00003516"/>
    <w:rsid w:val="0000521F"/>
    <w:rsid w:val="00005591"/>
    <w:rsid w:val="000076C6"/>
    <w:rsid w:val="00010093"/>
    <w:rsid w:val="0001102B"/>
    <w:rsid w:val="00013682"/>
    <w:rsid w:val="00013911"/>
    <w:rsid w:val="00014089"/>
    <w:rsid w:val="000166D5"/>
    <w:rsid w:val="00017482"/>
    <w:rsid w:val="000231A8"/>
    <w:rsid w:val="00024B7A"/>
    <w:rsid w:val="0002586F"/>
    <w:rsid w:val="000306DE"/>
    <w:rsid w:val="00031024"/>
    <w:rsid w:val="00031569"/>
    <w:rsid w:val="00036069"/>
    <w:rsid w:val="000367B0"/>
    <w:rsid w:val="00036CAD"/>
    <w:rsid w:val="00041132"/>
    <w:rsid w:val="00042E21"/>
    <w:rsid w:val="00047FDB"/>
    <w:rsid w:val="000503AA"/>
    <w:rsid w:val="00050D0D"/>
    <w:rsid w:val="00050EFC"/>
    <w:rsid w:val="00052959"/>
    <w:rsid w:val="00056451"/>
    <w:rsid w:val="00057B12"/>
    <w:rsid w:val="000618BA"/>
    <w:rsid w:val="00062108"/>
    <w:rsid w:val="00064B3C"/>
    <w:rsid w:val="000662A3"/>
    <w:rsid w:val="000674E9"/>
    <w:rsid w:val="00067CDD"/>
    <w:rsid w:val="000708C0"/>
    <w:rsid w:val="000713D6"/>
    <w:rsid w:val="00072D65"/>
    <w:rsid w:val="00072EDE"/>
    <w:rsid w:val="00073CE6"/>
    <w:rsid w:val="00075421"/>
    <w:rsid w:val="000759C9"/>
    <w:rsid w:val="0007620D"/>
    <w:rsid w:val="000764AD"/>
    <w:rsid w:val="00077FFA"/>
    <w:rsid w:val="000820E0"/>
    <w:rsid w:val="00085093"/>
    <w:rsid w:val="00085F85"/>
    <w:rsid w:val="0008648A"/>
    <w:rsid w:val="000864ED"/>
    <w:rsid w:val="0008756C"/>
    <w:rsid w:val="00092E49"/>
    <w:rsid w:val="000937D0"/>
    <w:rsid w:val="00096A31"/>
    <w:rsid w:val="00097170"/>
    <w:rsid w:val="00097953"/>
    <w:rsid w:val="000A0FED"/>
    <w:rsid w:val="000A24B4"/>
    <w:rsid w:val="000A476F"/>
    <w:rsid w:val="000A5927"/>
    <w:rsid w:val="000A5C4C"/>
    <w:rsid w:val="000A60AC"/>
    <w:rsid w:val="000B114D"/>
    <w:rsid w:val="000B1C5D"/>
    <w:rsid w:val="000B252F"/>
    <w:rsid w:val="000B26B6"/>
    <w:rsid w:val="000B59A0"/>
    <w:rsid w:val="000B5A13"/>
    <w:rsid w:val="000B66E2"/>
    <w:rsid w:val="000B69FE"/>
    <w:rsid w:val="000B7083"/>
    <w:rsid w:val="000C05D7"/>
    <w:rsid w:val="000C0748"/>
    <w:rsid w:val="000C0946"/>
    <w:rsid w:val="000C1EC1"/>
    <w:rsid w:val="000C517E"/>
    <w:rsid w:val="000C659B"/>
    <w:rsid w:val="000D23F5"/>
    <w:rsid w:val="000D3334"/>
    <w:rsid w:val="000D58D4"/>
    <w:rsid w:val="000D6EB1"/>
    <w:rsid w:val="000E023C"/>
    <w:rsid w:val="000E0DA9"/>
    <w:rsid w:val="000E1AE4"/>
    <w:rsid w:val="000E37DA"/>
    <w:rsid w:val="000E388C"/>
    <w:rsid w:val="000E3B4D"/>
    <w:rsid w:val="000F059E"/>
    <w:rsid w:val="000F2A8D"/>
    <w:rsid w:val="000F38AE"/>
    <w:rsid w:val="000F4C28"/>
    <w:rsid w:val="000F59A0"/>
    <w:rsid w:val="000F75DD"/>
    <w:rsid w:val="00102E02"/>
    <w:rsid w:val="001032A8"/>
    <w:rsid w:val="00104763"/>
    <w:rsid w:val="00104F59"/>
    <w:rsid w:val="0010512B"/>
    <w:rsid w:val="001057CF"/>
    <w:rsid w:val="00110F33"/>
    <w:rsid w:val="00112C29"/>
    <w:rsid w:val="001165C6"/>
    <w:rsid w:val="00121F69"/>
    <w:rsid w:val="00122056"/>
    <w:rsid w:val="0012278D"/>
    <w:rsid w:val="0012285D"/>
    <w:rsid w:val="00122FC0"/>
    <w:rsid w:val="00125376"/>
    <w:rsid w:val="0012777C"/>
    <w:rsid w:val="001303FA"/>
    <w:rsid w:val="0013135E"/>
    <w:rsid w:val="00132F4E"/>
    <w:rsid w:val="00133D35"/>
    <w:rsid w:val="001354E7"/>
    <w:rsid w:val="00135696"/>
    <w:rsid w:val="00136F32"/>
    <w:rsid w:val="001411E5"/>
    <w:rsid w:val="0014179B"/>
    <w:rsid w:val="00141C89"/>
    <w:rsid w:val="00144DFA"/>
    <w:rsid w:val="00146592"/>
    <w:rsid w:val="001466F0"/>
    <w:rsid w:val="00147FB0"/>
    <w:rsid w:val="00150083"/>
    <w:rsid w:val="001504B1"/>
    <w:rsid w:val="00151A82"/>
    <w:rsid w:val="00151D7D"/>
    <w:rsid w:val="001532D8"/>
    <w:rsid w:val="00153F8C"/>
    <w:rsid w:val="0015408A"/>
    <w:rsid w:val="00154217"/>
    <w:rsid w:val="00154742"/>
    <w:rsid w:val="001556CF"/>
    <w:rsid w:val="00156A23"/>
    <w:rsid w:val="0015783A"/>
    <w:rsid w:val="00157C10"/>
    <w:rsid w:val="0016017D"/>
    <w:rsid w:val="00170181"/>
    <w:rsid w:val="00172186"/>
    <w:rsid w:val="00172323"/>
    <w:rsid w:val="00180F8D"/>
    <w:rsid w:val="00184DB9"/>
    <w:rsid w:val="00185263"/>
    <w:rsid w:val="0018550F"/>
    <w:rsid w:val="001877F0"/>
    <w:rsid w:val="00190B05"/>
    <w:rsid w:val="00190C70"/>
    <w:rsid w:val="0019342E"/>
    <w:rsid w:val="0019374A"/>
    <w:rsid w:val="00193756"/>
    <w:rsid w:val="00194140"/>
    <w:rsid w:val="00195183"/>
    <w:rsid w:val="0019606C"/>
    <w:rsid w:val="001A00E2"/>
    <w:rsid w:val="001A18BC"/>
    <w:rsid w:val="001A615A"/>
    <w:rsid w:val="001A6FBA"/>
    <w:rsid w:val="001A7327"/>
    <w:rsid w:val="001A7A2E"/>
    <w:rsid w:val="001B3608"/>
    <w:rsid w:val="001B3651"/>
    <w:rsid w:val="001B405F"/>
    <w:rsid w:val="001B6384"/>
    <w:rsid w:val="001C1014"/>
    <w:rsid w:val="001C14E4"/>
    <w:rsid w:val="001C1EAD"/>
    <w:rsid w:val="001C2BC2"/>
    <w:rsid w:val="001D53EB"/>
    <w:rsid w:val="001D5571"/>
    <w:rsid w:val="001E1308"/>
    <w:rsid w:val="001E25BA"/>
    <w:rsid w:val="001E4306"/>
    <w:rsid w:val="001E5B38"/>
    <w:rsid w:val="001E7B96"/>
    <w:rsid w:val="001F06C0"/>
    <w:rsid w:val="001F17CE"/>
    <w:rsid w:val="001F1EE3"/>
    <w:rsid w:val="001F4016"/>
    <w:rsid w:val="001F439F"/>
    <w:rsid w:val="001F4E59"/>
    <w:rsid w:val="001F5E01"/>
    <w:rsid w:val="001F61DF"/>
    <w:rsid w:val="002008CE"/>
    <w:rsid w:val="00200959"/>
    <w:rsid w:val="00200F05"/>
    <w:rsid w:val="00201769"/>
    <w:rsid w:val="002036EF"/>
    <w:rsid w:val="00205383"/>
    <w:rsid w:val="002054D4"/>
    <w:rsid w:val="002150AA"/>
    <w:rsid w:val="00216326"/>
    <w:rsid w:val="00216E41"/>
    <w:rsid w:val="00220FDF"/>
    <w:rsid w:val="002220F5"/>
    <w:rsid w:val="00224162"/>
    <w:rsid w:val="002244C4"/>
    <w:rsid w:val="0022678B"/>
    <w:rsid w:val="00226FF9"/>
    <w:rsid w:val="0022792D"/>
    <w:rsid w:val="002319A2"/>
    <w:rsid w:val="00231FBC"/>
    <w:rsid w:val="00232C54"/>
    <w:rsid w:val="00233135"/>
    <w:rsid w:val="002418AE"/>
    <w:rsid w:val="00242C64"/>
    <w:rsid w:val="00243620"/>
    <w:rsid w:val="00243BA4"/>
    <w:rsid w:val="0024479C"/>
    <w:rsid w:val="00245355"/>
    <w:rsid w:val="00245935"/>
    <w:rsid w:val="0024662D"/>
    <w:rsid w:val="002525D8"/>
    <w:rsid w:val="0025261B"/>
    <w:rsid w:val="00252C28"/>
    <w:rsid w:val="00253DA5"/>
    <w:rsid w:val="002543FC"/>
    <w:rsid w:val="002552DE"/>
    <w:rsid w:val="00257AB5"/>
    <w:rsid w:val="0026057C"/>
    <w:rsid w:val="002610C1"/>
    <w:rsid w:val="00261C4F"/>
    <w:rsid w:val="00263B2F"/>
    <w:rsid w:val="002656DB"/>
    <w:rsid w:val="00265BEC"/>
    <w:rsid w:val="00266A9D"/>
    <w:rsid w:val="00267BFF"/>
    <w:rsid w:val="00267E5B"/>
    <w:rsid w:val="00270946"/>
    <w:rsid w:val="002747DD"/>
    <w:rsid w:val="0028019E"/>
    <w:rsid w:val="0028053B"/>
    <w:rsid w:val="00285B84"/>
    <w:rsid w:val="0029083C"/>
    <w:rsid w:val="002914EB"/>
    <w:rsid w:val="00292A25"/>
    <w:rsid w:val="0029373E"/>
    <w:rsid w:val="0029545E"/>
    <w:rsid w:val="0029737B"/>
    <w:rsid w:val="002973AD"/>
    <w:rsid w:val="002A0131"/>
    <w:rsid w:val="002A2E20"/>
    <w:rsid w:val="002A6539"/>
    <w:rsid w:val="002A7494"/>
    <w:rsid w:val="002A7EC6"/>
    <w:rsid w:val="002B04A0"/>
    <w:rsid w:val="002B2768"/>
    <w:rsid w:val="002B7222"/>
    <w:rsid w:val="002C07B0"/>
    <w:rsid w:val="002C19D6"/>
    <w:rsid w:val="002C3FCB"/>
    <w:rsid w:val="002C4231"/>
    <w:rsid w:val="002C6638"/>
    <w:rsid w:val="002C7CDC"/>
    <w:rsid w:val="002D236F"/>
    <w:rsid w:val="002D29E8"/>
    <w:rsid w:val="002D2DAA"/>
    <w:rsid w:val="002D2E1E"/>
    <w:rsid w:val="002D331E"/>
    <w:rsid w:val="002D3C14"/>
    <w:rsid w:val="002D4758"/>
    <w:rsid w:val="002D5C70"/>
    <w:rsid w:val="002D7446"/>
    <w:rsid w:val="002E4120"/>
    <w:rsid w:val="002E6133"/>
    <w:rsid w:val="002E64FE"/>
    <w:rsid w:val="002F022D"/>
    <w:rsid w:val="002F1287"/>
    <w:rsid w:val="002F2C13"/>
    <w:rsid w:val="002F3664"/>
    <w:rsid w:val="002F42CC"/>
    <w:rsid w:val="002F58CB"/>
    <w:rsid w:val="002F5BA6"/>
    <w:rsid w:val="0030089F"/>
    <w:rsid w:val="00300E11"/>
    <w:rsid w:val="0030219F"/>
    <w:rsid w:val="0030379C"/>
    <w:rsid w:val="00304C4F"/>
    <w:rsid w:val="00312BA7"/>
    <w:rsid w:val="0031350D"/>
    <w:rsid w:val="00315D19"/>
    <w:rsid w:val="00315E6D"/>
    <w:rsid w:val="00317191"/>
    <w:rsid w:val="00324A69"/>
    <w:rsid w:val="00326C0F"/>
    <w:rsid w:val="003331F8"/>
    <w:rsid w:val="00333B90"/>
    <w:rsid w:val="00333C17"/>
    <w:rsid w:val="003403B6"/>
    <w:rsid w:val="003412AE"/>
    <w:rsid w:val="00342BAC"/>
    <w:rsid w:val="00343A87"/>
    <w:rsid w:val="0034600D"/>
    <w:rsid w:val="00350C57"/>
    <w:rsid w:val="003534A4"/>
    <w:rsid w:val="003567E6"/>
    <w:rsid w:val="00360D7E"/>
    <w:rsid w:val="00360DBE"/>
    <w:rsid w:val="003642D5"/>
    <w:rsid w:val="00366F0D"/>
    <w:rsid w:val="00373F92"/>
    <w:rsid w:val="003756A7"/>
    <w:rsid w:val="003769ED"/>
    <w:rsid w:val="00376EF5"/>
    <w:rsid w:val="00377D50"/>
    <w:rsid w:val="00381400"/>
    <w:rsid w:val="003819F2"/>
    <w:rsid w:val="00384204"/>
    <w:rsid w:val="003873DA"/>
    <w:rsid w:val="00390B29"/>
    <w:rsid w:val="00390D3F"/>
    <w:rsid w:val="00392CBF"/>
    <w:rsid w:val="00393A90"/>
    <w:rsid w:val="00394DEF"/>
    <w:rsid w:val="0039636B"/>
    <w:rsid w:val="003A3BF1"/>
    <w:rsid w:val="003B5397"/>
    <w:rsid w:val="003C1A10"/>
    <w:rsid w:val="003C23A0"/>
    <w:rsid w:val="003C284E"/>
    <w:rsid w:val="003C543C"/>
    <w:rsid w:val="003C60F9"/>
    <w:rsid w:val="003C712A"/>
    <w:rsid w:val="003E0512"/>
    <w:rsid w:val="003E1BF7"/>
    <w:rsid w:val="003E1CD1"/>
    <w:rsid w:val="003E388B"/>
    <w:rsid w:val="003E5770"/>
    <w:rsid w:val="003E7324"/>
    <w:rsid w:val="003E7344"/>
    <w:rsid w:val="003F000B"/>
    <w:rsid w:val="003F0D88"/>
    <w:rsid w:val="003F189B"/>
    <w:rsid w:val="003F1F88"/>
    <w:rsid w:val="00402ED8"/>
    <w:rsid w:val="004039AB"/>
    <w:rsid w:val="00407D4A"/>
    <w:rsid w:val="004114EA"/>
    <w:rsid w:val="0041152F"/>
    <w:rsid w:val="0041294D"/>
    <w:rsid w:val="004131EE"/>
    <w:rsid w:val="00420BB7"/>
    <w:rsid w:val="00420CC7"/>
    <w:rsid w:val="00421168"/>
    <w:rsid w:val="0042186F"/>
    <w:rsid w:val="00422160"/>
    <w:rsid w:val="00422BD2"/>
    <w:rsid w:val="00422CC9"/>
    <w:rsid w:val="00425610"/>
    <w:rsid w:val="00426A00"/>
    <w:rsid w:val="0042705E"/>
    <w:rsid w:val="00427BC4"/>
    <w:rsid w:val="00431262"/>
    <w:rsid w:val="00432A81"/>
    <w:rsid w:val="00433C7F"/>
    <w:rsid w:val="004343E7"/>
    <w:rsid w:val="004366DF"/>
    <w:rsid w:val="0043723A"/>
    <w:rsid w:val="00437422"/>
    <w:rsid w:val="0043743D"/>
    <w:rsid w:val="00437FEC"/>
    <w:rsid w:val="00440152"/>
    <w:rsid w:val="00443CFE"/>
    <w:rsid w:val="00443DF6"/>
    <w:rsid w:val="0044571C"/>
    <w:rsid w:val="00446CF4"/>
    <w:rsid w:val="00446EEF"/>
    <w:rsid w:val="00446F56"/>
    <w:rsid w:val="004479B2"/>
    <w:rsid w:val="004507B8"/>
    <w:rsid w:val="0045113E"/>
    <w:rsid w:val="00453F25"/>
    <w:rsid w:val="00460D04"/>
    <w:rsid w:val="00461482"/>
    <w:rsid w:val="004644FC"/>
    <w:rsid w:val="004652A9"/>
    <w:rsid w:val="00471D1F"/>
    <w:rsid w:val="00473F83"/>
    <w:rsid w:val="00474134"/>
    <w:rsid w:val="00475794"/>
    <w:rsid w:val="00481B86"/>
    <w:rsid w:val="00482653"/>
    <w:rsid w:val="00484B62"/>
    <w:rsid w:val="00486637"/>
    <w:rsid w:val="0048724A"/>
    <w:rsid w:val="00490CF5"/>
    <w:rsid w:val="004916A6"/>
    <w:rsid w:val="00497BCE"/>
    <w:rsid w:val="004A4E8B"/>
    <w:rsid w:val="004A5CAC"/>
    <w:rsid w:val="004B0CA8"/>
    <w:rsid w:val="004B1A8C"/>
    <w:rsid w:val="004B1B84"/>
    <w:rsid w:val="004B3E9A"/>
    <w:rsid w:val="004B41ED"/>
    <w:rsid w:val="004B430E"/>
    <w:rsid w:val="004B48EC"/>
    <w:rsid w:val="004B4D4C"/>
    <w:rsid w:val="004B4FF9"/>
    <w:rsid w:val="004B6731"/>
    <w:rsid w:val="004C07E2"/>
    <w:rsid w:val="004C1743"/>
    <w:rsid w:val="004C2CA1"/>
    <w:rsid w:val="004C3B2E"/>
    <w:rsid w:val="004C483E"/>
    <w:rsid w:val="004C577A"/>
    <w:rsid w:val="004D27FE"/>
    <w:rsid w:val="004D3813"/>
    <w:rsid w:val="004D6E5B"/>
    <w:rsid w:val="004D7FC4"/>
    <w:rsid w:val="004E12FD"/>
    <w:rsid w:val="004E1BA0"/>
    <w:rsid w:val="004E2BC4"/>
    <w:rsid w:val="004E37F2"/>
    <w:rsid w:val="004E3D8C"/>
    <w:rsid w:val="004F31DE"/>
    <w:rsid w:val="004F49C3"/>
    <w:rsid w:val="004F67F1"/>
    <w:rsid w:val="004F709B"/>
    <w:rsid w:val="00501DA2"/>
    <w:rsid w:val="005033CD"/>
    <w:rsid w:val="00505459"/>
    <w:rsid w:val="00505B08"/>
    <w:rsid w:val="00506D4A"/>
    <w:rsid w:val="005078C1"/>
    <w:rsid w:val="00510B8B"/>
    <w:rsid w:val="00511548"/>
    <w:rsid w:val="00511594"/>
    <w:rsid w:val="005158C7"/>
    <w:rsid w:val="00515C2E"/>
    <w:rsid w:val="0051625F"/>
    <w:rsid w:val="0051628A"/>
    <w:rsid w:val="00517C9E"/>
    <w:rsid w:val="005258F3"/>
    <w:rsid w:val="005275CE"/>
    <w:rsid w:val="005315DC"/>
    <w:rsid w:val="005319ED"/>
    <w:rsid w:val="00531CBB"/>
    <w:rsid w:val="00534806"/>
    <w:rsid w:val="00537A08"/>
    <w:rsid w:val="00537A10"/>
    <w:rsid w:val="0054132F"/>
    <w:rsid w:val="005414B9"/>
    <w:rsid w:val="005418CB"/>
    <w:rsid w:val="00544689"/>
    <w:rsid w:val="0054646A"/>
    <w:rsid w:val="005474A1"/>
    <w:rsid w:val="005509F0"/>
    <w:rsid w:val="00551AED"/>
    <w:rsid w:val="00552DF8"/>
    <w:rsid w:val="00553AD4"/>
    <w:rsid w:val="0055445A"/>
    <w:rsid w:val="00557C79"/>
    <w:rsid w:val="00562D76"/>
    <w:rsid w:val="005674D4"/>
    <w:rsid w:val="005678C2"/>
    <w:rsid w:val="00567BA9"/>
    <w:rsid w:val="00571441"/>
    <w:rsid w:val="005728A8"/>
    <w:rsid w:val="0057358F"/>
    <w:rsid w:val="005768F3"/>
    <w:rsid w:val="005777D3"/>
    <w:rsid w:val="0058433F"/>
    <w:rsid w:val="00584A52"/>
    <w:rsid w:val="00586CE3"/>
    <w:rsid w:val="00587EC2"/>
    <w:rsid w:val="00593058"/>
    <w:rsid w:val="005943DB"/>
    <w:rsid w:val="005970A6"/>
    <w:rsid w:val="005A08A1"/>
    <w:rsid w:val="005A17BB"/>
    <w:rsid w:val="005A3875"/>
    <w:rsid w:val="005A4EDB"/>
    <w:rsid w:val="005A61C1"/>
    <w:rsid w:val="005A7697"/>
    <w:rsid w:val="005B00EA"/>
    <w:rsid w:val="005B05F1"/>
    <w:rsid w:val="005B1B61"/>
    <w:rsid w:val="005B22AC"/>
    <w:rsid w:val="005B2745"/>
    <w:rsid w:val="005B3F24"/>
    <w:rsid w:val="005B5A65"/>
    <w:rsid w:val="005B6D50"/>
    <w:rsid w:val="005B78B8"/>
    <w:rsid w:val="005B7E59"/>
    <w:rsid w:val="005C0B1F"/>
    <w:rsid w:val="005C1FD1"/>
    <w:rsid w:val="005C2F89"/>
    <w:rsid w:val="005C3CEB"/>
    <w:rsid w:val="005C43CA"/>
    <w:rsid w:val="005C7564"/>
    <w:rsid w:val="005D016D"/>
    <w:rsid w:val="005D26C3"/>
    <w:rsid w:val="005D402D"/>
    <w:rsid w:val="005D730F"/>
    <w:rsid w:val="005D742D"/>
    <w:rsid w:val="005E07E9"/>
    <w:rsid w:val="005E13D2"/>
    <w:rsid w:val="005E19DC"/>
    <w:rsid w:val="005E2B53"/>
    <w:rsid w:val="005E2F23"/>
    <w:rsid w:val="005E4F75"/>
    <w:rsid w:val="005E52DA"/>
    <w:rsid w:val="005E5C91"/>
    <w:rsid w:val="005E629A"/>
    <w:rsid w:val="005E659D"/>
    <w:rsid w:val="005F1979"/>
    <w:rsid w:val="005F19D1"/>
    <w:rsid w:val="005F5BBA"/>
    <w:rsid w:val="00601579"/>
    <w:rsid w:val="00602377"/>
    <w:rsid w:val="00603A9E"/>
    <w:rsid w:val="00603E33"/>
    <w:rsid w:val="0060422A"/>
    <w:rsid w:val="00605FB3"/>
    <w:rsid w:val="00606140"/>
    <w:rsid w:val="00607A81"/>
    <w:rsid w:val="006101A0"/>
    <w:rsid w:val="00611248"/>
    <w:rsid w:val="0061285A"/>
    <w:rsid w:val="00612AC5"/>
    <w:rsid w:val="0061688F"/>
    <w:rsid w:val="0061778A"/>
    <w:rsid w:val="00621AD9"/>
    <w:rsid w:val="00625AB0"/>
    <w:rsid w:val="00626117"/>
    <w:rsid w:val="00631F05"/>
    <w:rsid w:val="00633496"/>
    <w:rsid w:val="00635F29"/>
    <w:rsid w:val="00637F28"/>
    <w:rsid w:val="00641767"/>
    <w:rsid w:val="00641C73"/>
    <w:rsid w:val="006448C9"/>
    <w:rsid w:val="00645550"/>
    <w:rsid w:val="00645692"/>
    <w:rsid w:val="0064582E"/>
    <w:rsid w:val="00646101"/>
    <w:rsid w:val="00646EFF"/>
    <w:rsid w:val="00647E2A"/>
    <w:rsid w:val="00650859"/>
    <w:rsid w:val="00653BB2"/>
    <w:rsid w:val="00655D62"/>
    <w:rsid w:val="006600D0"/>
    <w:rsid w:val="006605D7"/>
    <w:rsid w:val="006655EC"/>
    <w:rsid w:val="00666DC4"/>
    <w:rsid w:val="00667EBE"/>
    <w:rsid w:val="00670547"/>
    <w:rsid w:val="006713A8"/>
    <w:rsid w:val="00675FAB"/>
    <w:rsid w:val="00676F65"/>
    <w:rsid w:val="00682CB7"/>
    <w:rsid w:val="00683525"/>
    <w:rsid w:val="006838F4"/>
    <w:rsid w:val="006846BC"/>
    <w:rsid w:val="00684D3B"/>
    <w:rsid w:val="0068555D"/>
    <w:rsid w:val="006910FF"/>
    <w:rsid w:val="006921D0"/>
    <w:rsid w:val="0069326C"/>
    <w:rsid w:val="006A1A77"/>
    <w:rsid w:val="006A1AFA"/>
    <w:rsid w:val="006A4305"/>
    <w:rsid w:val="006A7CCD"/>
    <w:rsid w:val="006A7CE1"/>
    <w:rsid w:val="006B00AB"/>
    <w:rsid w:val="006B0920"/>
    <w:rsid w:val="006B2397"/>
    <w:rsid w:val="006B360E"/>
    <w:rsid w:val="006B6B3A"/>
    <w:rsid w:val="006B7CD4"/>
    <w:rsid w:val="006B7D2C"/>
    <w:rsid w:val="006C1A96"/>
    <w:rsid w:val="006C1BB0"/>
    <w:rsid w:val="006C5AF8"/>
    <w:rsid w:val="006C6F23"/>
    <w:rsid w:val="006D101C"/>
    <w:rsid w:val="006D4418"/>
    <w:rsid w:val="006D469C"/>
    <w:rsid w:val="006D51D2"/>
    <w:rsid w:val="006D5538"/>
    <w:rsid w:val="006D62D4"/>
    <w:rsid w:val="006D7C21"/>
    <w:rsid w:val="006E05EA"/>
    <w:rsid w:val="006E0EF0"/>
    <w:rsid w:val="006E133E"/>
    <w:rsid w:val="006E42FE"/>
    <w:rsid w:val="006E554B"/>
    <w:rsid w:val="006E577C"/>
    <w:rsid w:val="006E5FC0"/>
    <w:rsid w:val="006E738F"/>
    <w:rsid w:val="006E7E99"/>
    <w:rsid w:val="006F4ED1"/>
    <w:rsid w:val="006F69FA"/>
    <w:rsid w:val="00700561"/>
    <w:rsid w:val="00702AC8"/>
    <w:rsid w:val="00704D03"/>
    <w:rsid w:val="00705AFE"/>
    <w:rsid w:val="00716131"/>
    <w:rsid w:val="007208DE"/>
    <w:rsid w:val="00720A60"/>
    <w:rsid w:val="00720C71"/>
    <w:rsid w:val="00725DB9"/>
    <w:rsid w:val="0072603A"/>
    <w:rsid w:val="00730051"/>
    <w:rsid w:val="0073212D"/>
    <w:rsid w:val="00732218"/>
    <w:rsid w:val="00733B9D"/>
    <w:rsid w:val="007367EC"/>
    <w:rsid w:val="007368CB"/>
    <w:rsid w:val="00737E47"/>
    <w:rsid w:val="007436EE"/>
    <w:rsid w:val="0074376B"/>
    <w:rsid w:val="00744453"/>
    <w:rsid w:val="0075022A"/>
    <w:rsid w:val="0075048E"/>
    <w:rsid w:val="007510C9"/>
    <w:rsid w:val="00751D06"/>
    <w:rsid w:val="00751D5F"/>
    <w:rsid w:val="0075343C"/>
    <w:rsid w:val="00754B14"/>
    <w:rsid w:val="0075578A"/>
    <w:rsid w:val="00756256"/>
    <w:rsid w:val="00757C12"/>
    <w:rsid w:val="00761A16"/>
    <w:rsid w:val="007623AE"/>
    <w:rsid w:val="0076410D"/>
    <w:rsid w:val="00767466"/>
    <w:rsid w:val="00770C0B"/>
    <w:rsid w:val="00771589"/>
    <w:rsid w:val="00775BED"/>
    <w:rsid w:val="007776B6"/>
    <w:rsid w:val="0078036F"/>
    <w:rsid w:val="00783063"/>
    <w:rsid w:val="00783C08"/>
    <w:rsid w:val="007841ED"/>
    <w:rsid w:val="007843D9"/>
    <w:rsid w:val="00784BD6"/>
    <w:rsid w:val="00786A7E"/>
    <w:rsid w:val="007877AD"/>
    <w:rsid w:val="007961D5"/>
    <w:rsid w:val="007973B8"/>
    <w:rsid w:val="007A1C38"/>
    <w:rsid w:val="007A346E"/>
    <w:rsid w:val="007A5DE4"/>
    <w:rsid w:val="007A6364"/>
    <w:rsid w:val="007A6434"/>
    <w:rsid w:val="007A6EC9"/>
    <w:rsid w:val="007B0C96"/>
    <w:rsid w:val="007B2F6B"/>
    <w:rsid w:val="007B3E4E"/>
    <w:rsid w:val="007B7465"/>
    <w:rsid w:val="007B7E85"/>
    <w:rsid w:val="007C0961"/>
    <w:rsid w:val="007C09FD"/>
    <w:rsid w:val="007C196F"/>
    <w:rsid w:val="007C2733"/>
    <w:rsid w:val="007C40C1"/>
    <w:rsid w:val="007C43B2"/>
    <w:rsid w:val="007C6B78"/>
    <w:rsid w:val="007D1698"/>
    <w:rsid w:val="007D221E"/>
    <w:rsid w:val="007D53D7"/>
    <w:rsid w:val="007D6DA2"/>
    <w:rsid w:val="007D79DE"/>
    <w:rsid w:val="007E0108"/>
    <w:rsid w:val="007E0A0F"/>
    <w:rsid w:val="007E0F26"/>
    <w:rsid w:val="007E3279"/>
    <w:rsid w:val="007E3BFE"/>
    <w:rsid w:val="007E3CCF"/>
    <w:rsid w:val="007E4127"/>
    <w:rsid w:val="007E47C7"/>
    <w:rsid w:val="007E5CCB"/>
    <w:rsid w:val="007E6047"/>
    <w:rsid w:val="007E65F9"/>
    <w:rsid w:val="007F0162"/>
    <w:rsid w:val="007F4E15"/>
    <w:rsid w:val="007F52A5"/>
    <w:rsid w:val="007F557B"/>
    <w:rsid w:val="007F5726"/>
    <w:rsid w:val="007F65B3"/>
    <w:rsid w:val="007F7ED5"/>
    <w:rsid w:val="00801CEF"/>
    <w:rsid w:val="0080353B"/>
    <w:rsid w:val="00805AD5"/>
    <w:rsid w:val="00807827"/>
    <w:rsid w:val="008138FD"/>
    <w:rsid w:val="00814E9A"/>
    <w:rsid w:val="0082141E"/>
    <w:rsid w:val="008236FF"/>
    <w:rsid w:val="0082382A"/>
    <w:rsid w:val="008260A4"/>
    <w:rsid w:val="00826F79"/>
    <w:rsid w:val="00827348"/>
    <w:rsid w:val="008308A2"/>
    <w:rsid w:val="00833404"/>
    <w:rsid w:val="00834590"/>
    <w:rsid w:val="008347A9"/>
    <w:rsid w:val="008358DC"/>
    <w:rsid w:val="00841E10"/>
    <w:rsid w:val="008428C0"/>
    <w:rsid w:val="008456D4"/>
    <w:rsid w:val="008459CF"/>
    <w:rsid w:val="00847BDD"/>
    <w:rsid w:val="00851304"/>
    <w:rsid w:val="00851793"/>
    <w:rsid w:val="0085188E"/>
    <w:rsid w:val="00851AE2"/>
    <w:rsid w:val="00852555"/>
    <w:rsid w:val="008534C0"/>
    <w:rsid w:val="00854CA5"/>
    <w:rsid w:val="00856148"/>
    <w:rsid w:val="00856E69"/>
    <w:rsid w:val="008608AC"/>
    <w:rsid w:val="00861205"/>
    <w:rsid w:val="00862F59"/>
    <w:rsid w:val="00863587"/>
    <w:rsid w:val="00865132"/>
    <w:rsid w:val="008672AE"/>
    <w:rsid w:val="00877E60"/>
    <w:rsid w:val="00880E79"/>
    <w:rsid w:val="00882455"/>
    <w:rsid w:val="00882A43"/>
    <w:rsid w:val="008840ED"/>
    <w:rsid w:val="00884F08"/>
    <w:rsid w:val="00885804"/>
    <w:rsid w:val="008907F5"/>
    <w:rsid w:val="008929AB"/>
    <w:rsid w:val="00892A0E"/>
    <w:rsid w:val="008A1EB1"/>
    <w:rsid w:val="008A2934"/>
    <w:rsid w:val="008A2BF5"/>
    <w:rsid w:val="008A3C25"/>
    <w:rsid w:val="008A61A3"/>
    <w:rsid w:val="008A63BC"/>
    <w:rsid w:val="008B1FC8"/>
    <w:rsid w:val="008B23E6"/>
    <w:rsid w:val="008B30F8"/>
    <w:rsid w:val="008B5EAC"/>
    <w:rsid w:val="008B6A92"/>
    <w:rsid w:val="008C09EA"/>
    <w:rsid w:val="008C0C7F"/>
    <w:rsid w:val="008C2743"/>
    <w:rsid w:val="008C6CF4"/>
    <w:rsid w:val="008D4B0E"/>
    <w:rsid w:val="008D59DD"/>
    <w:rsid w:val="008D5C20"/>
    <w:rsid w:val="008D7341"/>
    <w:rsid w:val="008D7EC1"/>
    <w:rsid w:val="008E19C0"/>
    <w:rsid w:val="008E28DE"/>
    <w:rsid w:val="008E29AF"/>
    <w:rsid w:val="008E48F0"/>
    <w:rsid w:val="008F0399"/>
    <w:rsid w:val="008F3AE9"/>
    <w:rsid w:val="008F40BF"/>
    <w:rsid w:val="008F4522"/>
    <w:rsid w:val="00900B06"/>
    <w:rsid w:val="00900F02"/>
    <w:rsid w:val="00903D1D"/>
    <w:rsid w:val="00904CA9"/>
    <w:rsid w:val="00906450"/>
    <w:rsid w:val="0091044E"/>
    <w:rsid w:val="00910CF7"/>
    <w:rsid w:val="00911AF0"/>
    <w:rsid w:val="009124DB"/>
    <w:rsid w:val="009125FC"/>
    <w:rsid w:val="009136A4"/>
    <w:rsid w:val="0091454E"/>
    <w:rsid w:val="0091455A"/>
    <w:rsid w:val="00915945"/>
    <w:rsid w:val="00915D50"/>
    <w:rsid w:val="00920190"/>
    <w:rsid w:val="00921060"/>
    <w:rsid w:val="00921145"/>
    <w:rsid w:val="00922113"/>
    <w:rsid w:val="009247FD"/>
    <w:rsid w:val="00926E6F"/>
    <w:rsid w:val="0093122F"/>
    <w:rsid w:val="009332EA"/>
    <w:rsid w:val="0093647D"/>
    <w:rsid w:val="00936541"/>
    <w:rsid w:val="00936E91"/>
    <w:rsid w:val="00936F62"/>
    <w:rsid w:val="00941B23"/>
    <w:rsid w:val="00943FFB"/>
    <w:rsid w:val="009456C2"/>
    <w:rsid w:val="00951DEC"/>
    <w:rsid w:val="00952490"/>
    <w:rsid w:val="009524DF"/>
    <w:rsid w:val="00952B30"/>
    <w:rsid w:val="00952E9B"/>
    <w:rsid w:val="00955BED"/>
    <w:rsid w:val="00960B0C"/>
    <w:rsid w:val="009651E6"/>
    <w:rsid w:val="009712DF"/>
    <w:rsid w:val="009720D9"/>
    <w:rsid w:val="00972D10"/>
    <w:rsid w:val="009746DC"/>
    <w:rsid w:val="00975678"/>
    <w:rsid w:val="0097696A"/>
    <w:rsid w:val="009812B3"/>
    <w:rsid w:val="00982244"/>
    <w:rsid w:val="009823AE"/>
    <w:rsid w:val="009853EB"/>
    <w:rsid w:val="00985C86"/>
    <w:rsid w:val="00987B5A"/>
    <w:rsid w:val="009903E1"/>
    <w:rsid w:val="00990DA8"/>
    <w:rsid w:val="0099313E"/>
    <w:rsid w:val="00994DA4"/>
    <w:rsid w:val="00995BF7"/>
    <w:rsid w:val="00997DED"/>
    <w:rsid w:val="009A1637"/>
    <w:rsid w:val="009A30B1"/>
    <w:rsid w:val="009A66E0"/>
    <w:rsid w:val="009B152D"/>
    <w:rsid w:val="009B24BB"/>
    <w:rsid w:val="009B3183"/>
    <w:rsid w:val="009B5720"/>
    <w:rsid w:val="009B5DF0"/>
    <w:rsid w:val="009B64DC"/>
    <w:rsid w:val="009C2228"/>
    <w:rsid w:val="009C469B"/>
    <w:rsid w:val="009D1A03"/>
    <w:rsid w:val="009D1EC7"/>
    <w:rsid w:val="009D22F7"/>
    <w:rsid w:val="009D2873"/>
    <w:rsid w:val="009E40FE"/>
    <w:rsid w:val="009E50D6"/>
    <w:rsid w:val="009F044A"/>
    <w:rsid w:val="009F0A38"/>
    <w:rsid w:val="009F6DF0"/>
    <w:rsid w:val="00A010CB"/>
    <w:rsid w:val="00A01BCC"/>
    <w:rsid w:val="00A0215A"/>
    <w:rsid w:val="00A02AF2"/>
    <w:rsid w:val="00A058BB"/>
    <w:rsid w:val="00A10F24"/>
    <w:rsid w:val="00A11088"/>
    <w:rsid w:val="00A15EEA"/>
    <w:rsid w:val="00A23018"/>
    <w:rsid w:val="00A233FA"/>
    <w:rsid w:val="00A240A9"/>
    <w:rsid w:val="00A257BA"/>
    <w:rsid w:val="00A33435"/>
    <w:rsid w:val="00A33A23"/>
    <w:rsid w:val="00A36009"/>
    <w:rsid w:val="00A378B3"/>
    <w:rsid w:val="00A50377"/>
    <w:rsid w:val="00A51CCB"/>
    <w:rsid w:val="00A523D4"/>
    <w:rsid w:val="00A5412A"/>
    <w:rsid w:val="00A54800"/>
    <w:rsid w:val="00A5595A"/>
    <w:rsid w:val="00A55A18"/>
    <w:rsid w:val="00A56D06"/>
    <w:rsid w:val="00A57B51"/>
    <w:rsid w:val="00A62FA3"/>
    <w:rsid w:val="00A650B4"/>
    <w:rsid w:val="00A66011"/>
    <w:rsid w:val="00A66091"/>
    <w:rsid w:val="00A66A3D"/>
    <w:rsid w:val="00A671D1"/>
    <w:rsid w:val="00A7059A"/>
    <w:rsid w:val="00A705F9"/>
    <w:rsid w:val="00A715A4"/>
    <w:rsid w:val="00A729A9"/>
    <w:rsid w:val="00A75934"/>
    <w:rsid w:val="00A76F35"/>
    <w:rsid w:val="00A82345"/>
    <w:rsid w:val="00A8310B"/>
    <w:rsid w:val="00A83211"/>
    <w:rsid w:val="00A842C3"/>
    <w:rsid w:val="00A843B3"/>
    <w:rsid w:val="00A84BB8"/>
    <w:rsid w:val="00A923A6"/>
    <w:rsid w:val="00A93821"/>
    <w:rsid w:val="00A94046"/>
    <w:rsid w:val="00A9407F"/>
    <w:rsid w:val="00A946BD"/>
    <w:rsid w:val="00AA0E09"/>
    <w:rsid w:val="00AA19E9"/>
    <w:rsid w:val="00AA41DE"/>
    <w:rsid w:val="00AA6232"/>
    <w:rsid w:val="00AB1473"/>
    <w:rsid w:val="00AB15AE"/>
    <w:rsid w:val="00AB20A3"/>
    <w:rsid w:val="00AB2679"/>
    <w:rsid w:val="00AB3A58"/>
    <w:rsid w:val="00AB3ECC"/>
    <w:rsid w:val="00AB3FD8"/>
    <w:rsid w:val="00AB5236"/>
    <w:rsid w:val="00AB68EA"/>
    <w:rsid w:val="00AC0153"/>
    <w:rsid w:val="00AC0DA6"/>
    <w:rsid w:val="00AD2052"/>
    <w:rsid w:val="00AD38B8"/>
    <w:rsid w:val="00AD716F"/>
    <w:rsid w:val="00AE3CF0"/>
    <w:rsid w:val="00AE5979"/>
    <w:rsid w:val="00AE5B3D"/>
    <w:rsid w:val="00AE7A35"/>
    <w:rsid w:val="00AF0395"/>
    <w:rsid w:val="00AF15ED"/>
    <w:rsid w:val="00AF3361"/>
    <w:rsid w:val="00AF5278"/>
    <w:rsid w:val="00AF7978"/>
    <w:rsid w:val="00B0261D"/>
    <w:rsid w:val="00B0337F"/>
    <w:rsid w:val="00B0512B"/>
    <w:rsid w:val="00B10460"/>
    <w:rsid w:val="00B11AA4"/>
    <w:rsid w:val="00B14D0F"/>
    <w:rsid w:val="00B1650A"/>
    <w:rsid w:val="00B17123"/>
    <w:rsid w:val="00B22339"/>
    <w:rsid w:val="00B26958"/>
    <w:rsid w:val="00B30986"/>
    <w:rsid w:val="00B33EA9"/>
    <w:rsid w:val="00B34053"/>
    <w:rsid w:val="00B34518"/>
    <w:rsid w:val="00B34DFD"/>
    <w:rsid w:val="00B36D53"/>
    <w:rsid w:val="00B417EF"/>
    <w:rsid w:val="00B43060"/>
    <w:rsid w:val="00B43CE5"/>
    <w:rsid w:val="00B43E06"/>
    <w:rsid w:val="00B450DA"/>
    <w:rsid w:val="00B45BE9"/>
    <w:rsid w:val="00B45DD6"/>
    <w:rsid w:val="00B4794C"/>
    <w:rsid w:val="00B519E7"/>
    <w:rsid w:val="00B5212C"/>
    <w:rsid w:val="00B52D77"/>
    <w:rsid w:val="00B532F0"/>
    <w:rsid w:val="00B5340D"/>
    <w:rsid w:val="00B53691"/>
    <w:rsid w:val="00B54031"/>
    <w:rsid w:val="00B55074"/>
    <w:rsid w:val="00B56119"/>
    <w:rsid w:val="00B57756"/>
    <w:rsid w:val="00B57873"/>
    <w:rsid w:val="00B57A58"/>
    <w:rsid w:val="00B61B76"/>
    <w:rsid w:val="00B61F64"/>
    <w:rsid w:val="00B62129"/>
    <w:rsid w:val="00B6241D"/>
    <w:rsid w:val="00B62F3A"/>
    <w:rsid w:val="00B63816"/>
    <w:rsid w:val="00B640A4"/>
    <w:rsid w:val="00B649E0"/>
    <w:rsid w:val="00B64E71"/>
    <w:rsid w:val="00B67D17"/>
    <w:rsid w:val="00B7184C"/>
    <w:rsid w:val="00B72F85"/>
    <w:rsid w:val="00B73E4B"/>
    <w:rsid w:val="00B77CDA"/>
    <w:rsid w:val="00B8076A"/>
    <w:rsid w:val="00B8108B"/>
    <w:rsid w:val="00B82F4C"/>
    <w:rsid w:val="00B85CD9"/>
    <w:rsid w:val="00B8652E"/>
    <w:rsid w:val="00B86DF7"/>
    <w:rsid w:val="00B90C97"/>
    <w:rsid w:val="00B915D0"/>
    <w:rsid w:val="00B917E5"/>
    <w:rsid w:val="00B91999"/>
    <w:rsid w:val="00B93309"/>
    <w:rsid w:val="00B94AD6"/>
    <w:rsid w:val="00B95122"/>
    <w:rsid w:val="00B95350"/>
    <w:rsid w:val="00B95B19"/>
    <w:rsid w:val="00B9609B"/>
    <w:rsid w:val="00B962F8"/>
    <w:rsid w:val="00BA0EC9"/>
    <w:rsid w:val="00BA34E2"/>
    <w:rsid w:val="00BA37EC"/>
    <w:rsid w:val="00BA3DD2"/>
    <w:rsid w:val="00BA3FA7"/>
    <w:rsid w:val="00BB21EC"/>
    <w:rsid w:val="00BB287F"/>
    <w:rsid w:val="00BB4D82"/>
    <w:rsid w:val="00BB54E8"/>
    <w:rsid w:val="00BB6554"/>
    <w:rsid w:val="00BB7682"/>
    <w:rsid w:val="00BB7D10"/>
    <w:rsid w:val="00BC0114"/>
    <w:rsid w:val="00BC1440"/>
    <w:rsid w:val="00BC1D7D"/>
    <w:rsid w:val="00BC296E"/>
    <w:rsid w:val="00BD0012"/>
    <w:rsid w:val="00BD0727"/>
    <w:rsid w:val="00BD0F41"/>
    <w:rsid w:val="00BD2221"/>
    <w:rsid w:val="00BD4373"/>
    <w:rsid w:val="00BD75BD"/>
    <w:rsid w:val="00BE08C4"/>
    <w:rsid w:val="00BE2E56"/>
    <w:rsid w:val="00BE3B18"/>
    <w:rsid w:val="00BE4844"/>
    <w:rsid w:val="00BE4FFB"/>
    <w:rsid w:val="00BE5F82"/>
    <w:rsid w:val="00BE6852"/>
    <w:rsid w:val="00BF0565"/>
    <w:rsid w:val="00BF2688"/>
    <w:rsid w:val="00BF3D18"/>
    <w:rsid w:val="00BF4971"/>
    <w:rsid w:val="00BF748D"/>
    <w:rsid w:val="00C01BE4"/>
    <w:rsid w:val="00C02177"/>
    <w:rsid w:val="00C02D9B"/>
    <w:rsid w:val="00C04B70"/>
    <w:rsid w:val="00C05620"/>
    <w:rsid w:val="00C06339"/>
    <w:rsid w:val="00C079AE"/>
    <w:rsid w:val="00C10CDC"/>
    <w:rsid w:val="00C12CAC"/>
    <w:rsid w:val="00C1639F"/>
    <w:rsid w:val="00C17027"/>
    <w:rsid w:val="00C17CC8"/>
    <w:rsid w:val="00C20C43"/>
    <w:rsid w:val="00C250AD"/>
    <w:rsid w:val="00C270EB"/>
    <w:rsid w:val="00C32063"/>
    <w:rsid w:val="00C34DC5"/>
    <w:rsid w:val="00C405D3"/>
    <w:rsid w:val="00C40BE7"/>
    <w:rsid w:val="00C4453A"/>
    <w:rsid w:val="00C45268"/>
    <w:rsid w:val="00C4744E"/>
    <w:rsid w:val="00C47B85"/>
    <w:rsid w:val="00C566F3"/>
    <w:rsid w:val="00C63C30"/>
    <w:rsid w:val="00C640B1"/>
    <w:rsid w:val="00C654C0"/>
    <w:rsid w:val="00C65EB9"/>
    <w:rsid w:val="00C71455"/>
    <w:rsid w:val="00C7249E"/>
    <w:rsid w:val="00C74D16"/>
    <w:rsid w:val="00C76441"/>
    <w:rsid w:val="00C769AD"/>
    <w:rsid w:val="00C81095"/>
    <w:rsid w:val="00C827CC"/>
    <w:rsid w:val="00C85952"/>
    <w:rsid w:val="00C90225"/>
    <w:rsid w:val="00C91D37"/>
    <w:rsid w:val="00C92749"/>
    <w:rsid w:val="00C945A0"/>
    <w:rsid w:val="00C952FE"/>
    <w:rsid w:val="00C95B6A"/>
    <w:rsid w:val="00C96479"/>
    <w:rsid w:val="00CA07E0"/>
    <w:rsid w:val="00CA3792"/>
    <w:rsid w:val="00CA4EAF"/>
    <w:rsid w:val="00CA6404"/>
    <w:rsid w:val="00CB017D"/>
    <w:rsid w:val="00CB0B9D"/>
    <w:rsid w:val="00CB0C2D"/>
    <w:rsid w:val="00CB2E24"/>
    <w:rsid w:val="00CB420F"/>
    <w:rsid w:val="00CB4583"/>
    <w:rsid w:val="00CC0D3B"/>
    <w:rsid w:val="00CC385A"/>
    <w:rsid w:val="00CC4E63"/>
    <w:rsid w:val="00CC4F28"/>
    <w:rsid w:val="00CC545F"/>
    <w:rsid w:val="00CC5C94"/>
    <w:rsid w:val="00CC7027"/>
    <w:rsid w:val="00CD1DF2"/>
    <w:rsid w:val="00CD24A4"/>
    <w:rsid w:val="00CD333B"/>
    <w:rsid w:val="00CD4D47"/>
    <w:rsid w:val="00CE0997"/>
    <w:rsid w:val="00CE1411"/>
    <w:rsid w:val="00CE16DE"/>
    <w:rsid w:val="00CE4AE4"/>
    <w:rsid w:val="00CE5505"/>
    <w:rsid w:val="00CE5B69"/>
    <w:rsid w:val="00CE779E"/>
    <w:rsid w:val="00CF1DF7"/>
    <w:rsid w:val="00CF2A50"/>
    <w:rsid w:val="00CF75FF"/>
    <w:rsid w:val="00D0391B"/>
    <w:rsid w:val="00D03AB3"/>
    <w:rsid w:val="00D04F7A"/>
    <w:rsid w:val="00D050B8"/>
    <w:rsid w:val="00D05350"/>
    <w:rsid w:val="00D05D65"/>
    <w:rsid w:val="00D06090"/>
    <w:rsid w:val="00D13D31"/>
    <w:rsid w:val="00D14C10"/>
    <w:rsid w:val="00D16FD7"/>
    <w:rsid w:val="00D22AA6"/>
    <w:rsid w:val="00D23017"/>
    <w:rsid w:val="00D23E80"/>
    <w:rsid w:val="00D259B8"/>
    <w:rsid w:val="00D27EEC"/>
    <w:rsid w:val="00D32AC3"/>
    <w:rsid w:val="00D334DC"/>
    <w:rsid w:val="00D352A9"/>
    <w:rsid w:val="00D363DA"/>
    <w:rsid w:val="00D36D06"/>
    <w:rsid w:val="00D4198F"/>
    <w:rsid w:val="00D41FE8"/>
    <w:rsid w:val="00D42AA7"/>
    <w:rsid w:val="00D43AB3"/>
    <w:rsid w:val="00D442CD"/>
    <w:rsid w:val="00D4442F"/>
    <w:rsid w:val="00D4573C"/>
    <w:rsid w:val="00D459BB"/>
    <w:rsid w:val="00D50829"/>
    <w:rsid w:val="00D50DC7"/>
    <w:rsid w:val="00D510B4"/>
    <w:rsid w:val="00D51C4E"/>
    <w:rsid w:val="00D51D02"/>
    <w:rsid w:val="00D520FF"/>
    <w:rsid w:val="00D531B9"/>
    <w:rsid w:val="00D533A5"/>
    <w:rsid w:val="00D53AD7"/>
    <w:rsid w:val="00D569D2"/>
    <w:rsid w:val="00D56C30"/>
    <w:rsid w:val="00D57374"/>
    <w:rsid w:val="00D57818"/>
    <w:rsid w:val="00D6222D"/>
    <w:rsid w:val="00D62484"/>
    <w:rsid w:val="00D63BFC"/>
    <w:rsid w:val="00D63D36"/>
    <w:rsid w:val="00D65249"/>
    <w:rsid w:val="00D66FAA"/>
    <w:rsid w:val="00D72602"/>
    <w:rsid w:val="00D72B58"/>
    <w:rsid w:val="00D7411B"/>
    <w:rsid w:val="00D74873"/>
    <w:rsid w:val="00D774C5"/>
    <w:rsid w:val="00D80D4D"/>
    <w:rsid w:val="00D82FA5"/>
    <w:rsid w:val="00D837D3"/>
    <w:rsid w:val="00D8529E"/>
    <w:rsid w:val="00D85854"/>
    <w:rsid w:val="00D86BFA"/>
    <w:rsid w:val="00D86C0E"/>
    <w:rsid w:val="00D95143"/>
    <w:rsid w:val="00D951C3"/>
    <w:rsid w:val="00D96ABB"/>
    <w:rsid w:val="00D97822"/>
    <w:rsid w:val="00D978BD"/>
    <w:rsid w:val="00DA0C16"/>
    <w:rsid w:val="00DA0E0D"/>
    <w:rsid w:val="00DA10D1"/>
    <w:rsid w:val="00DA2CE5"/>
    <w:rsid w:val="00DA5F58"/>
    <w:rsid w:val="00DA63CD"/>
    <w:rsid w:val="00DB2B50"/>
    <w:rsid w:val="00DB5C1E"/>
    <w:rsid w:val="00DB6B16"/>
    <w:rsid w:val="00DB6D0B"/>
    <w:rsid w:val="00DB7894"/>
    <w:rsid w:val="00DB79D6"/>
    <w:rsid w:val="00DC029E"/>
    <w:rsid w:val="00DC0BA5"/>
    <w:rsid w:val="00DC586D"/>
    <w:rsid w:val="00DC7B71"/>
    <w:rsid w:val="00DD01E7"/>
    <w:rsid w:val="00DD0BDF"/>
    <w:rsid w:val="00DD439C"/>
    <w:rsid w:val="00DD517B"/>
    <w:rsid w:val="00DD6F1A"/>
    <w:rsid w:val="00DE4FCC"/>
    <w:rsid w:val="00DE52A0"/>
    <w:rsid w:val="00DE6987"/>
    <w:rsid w:val="00DF0359"/>
    <w:rsid w:val="00DF154A"/>
    <w:rsid w:val="00DF1E6E"/>
    <w:rsid w:val="00DF21A3"/>
    <w:rsid w:val="00DF2716"/>
    <w:rsid w:val="00DF593C"/>
    <w:rsid w:val="00DF60A1"/>
    <w:rsid w:val="00DF7200"/>
    <w:rsid w:val="00E02C0A"/>
    <w:rsid w:val="00E04A4D"/>
    <w:rsid w:val="00E062C9"/>
    <w:rsid w:val="00E0635C"/>
    <w:rsid w:val="00E06F8C"/>
    <w:rsid w:val="00E07ADB"/>
    <w:rsid w:val="00E11E55"/>
    <w:rsid w:val="00E13801"/>
    <w:rsid w:val="00E13922"/>
    <w:rsid w:val="00E13CE1"/>
    <w:rsid w:val="00E149F7"/>
    <w:rsid w:val="00E179F9"/>
    <w:rsid w:val="00E21C63"/>
    <w:rsid w:val="00E26625"/>
    <w:rsid w:val="00E27461"/>
    <w:rsid w:val="00E2785B"/>
    <w:rsid w:val="00E306BF"/>
    <w:rsid w:val="00E30B60"/>
    <w:rsid w:val="00E31585"/>
    <w:rsid w:val="00E329D2"/>
    <w:rsid w:val="00E32BF8"/>
    <w:rsid w:val="00E34069"/>
    <w:rsid w:val="00E3467C"/>
    <w:rsid w:val="00E349D3"/>
    <w:rsid w:val="00E3560A"/>
    <w:rsid w:val="00E374C2"/>
    <w:rsid w:val="00E40FF8"/>
    <w:rsid w:val="00E41E31"/>
    <w:rsid w:val="00E42968"/>
    <w:rsid w:val="00E47EF4"/>
    <w:rsid w:val="00E50487"/>
    <w:rsid w:val="00E515AA"/>
    <w:rsid w:val="00E524FD"/>
    <w:rsid w:val="00E53163"/>
    <w:rsid w:val="00E5321D"/>
    <w:rsid w:val="00E54C24"/>
    <w:rsid w:val="00E54CE8"/>
    <w:rsid w:val="00E54EDE"/>
    <w:rsid w:val="00E553D5"/>
    <w:rsid w:val="00E575E5"/>
    <w:rsid w:val="00E57B62"/>
    <w:rsid w:val="00E60E93"/>
    <w:rsid w:val="00E621C4"/>
    <w:rsid w:val="00E64CBE"/>
    <w:rsid w:val="00E67CAE"/>
    <w:rsid w:val="00E701EC"/>
    <w:rsid w:val="00E718F1"/>
    <w:rsid w:val="00E74591"/>
    <w:rsid w:val="00E75410"/>
    <w:rsid w:val="00E80F28"/>
    <w:rsid w:val="00E836F0"/>
    <w:rsid w:val="00E86527"/>
    <w:rsid w:val="00E876BB"/>
    <w:rsid w:val="00E918F5"/>
    <w:rsid w:val="00E9243E"/>
    <w:rsid w:val="00E94DC5"/>
    <w:rsid w:val="00E97880"/>
    <w:rsid w:val="00EA2AE2"/>
    <w:rsid w:val="00EA3DE3"/>
    <w:rsid w:val="00EB0550"/>
    <w:rsid w:val="00EB0688"/>
    <w:rsid w:val="00EB0732"/>
    <w:rsid w:val="00EB3021"/>
    <w:rsid w:val="00EB4054"/>
    <w:rsid w:val="00EB43CB"/>
    <w:rsid w:val="00EC0CFD"/>
    <w:rsid w:val="00EC269F"/>
    <w:rsid w:val="00EC2939"/>
    <w:rsid w:val="00EC37A3"/>
    <w:rsid w:val="00EC440B"/>
    <w:rsid w:val="00EC4B96"/>
    <w:rsid w:val="00EC4C79"/>
    <w:rsid w:val="00EC4E01"/>
    <w:rsid w:val="00EC60F4"/>
    <w:rsid w:val="00EC6B82"/>
    <w:rsid w:val="00EC6FDB"/>
    <w:rsid w:val="00ED0691"/>
    <w:rsid w:val="00ED07B9"/>
    <w:rsid w:val="00ED0E7F"/>
    <w:rsid w:val="00ED21FE"/>
    <w:rsid w:val="00ED4B44"/>
    <w:rsid w:val="00ED4C16"/>
    <w:rsid w:val="00ED507B"/>
    <w:rsid w:val="00ED5BBF"/>
    <w:rsid w:val="00ED7279"/>
    <w:rsid w:val="00EE249A"/>
    <w:rsid w:val="00EE2545"/>
    <w:rsid w:val="00EE3097"/>
    <w:rsid w:val="00EE3136"/>
    <w:rsid w:val="00EE4868"/>
    <w:rsid w:val="00EF08A2"/>
    <w:rsid w:val="00EF1BDD"/>
    <w:rsid w:val="00F00A91"/>
    <w:rsid w:val="00F015D2"/>
    <w:rsid w:val="00F01B04"/>
    <w:rsid w:val="00F05FA5"/>
    <w:rsid w:val="00F06B70"/>
    <w:rsid w:val="00F070E5"/>
    <w:rsid w:val="00F072C5"/>
    <w:rsid w:val="00F13E70"/>
    <w:rsid w:val="00F1597B"/>
    <w:rsid w:val="00F17A71"/>
    <w:rsid w:val="00F20A3E"/>
    <w:rsid w:val="00F22EA4"/>
    <w:rsid w:val="00F23E5A"/>
    <w:rsid w:val="00F25383"/>
    <w:rsid w:val="00F254C2"/>
    <w:rsid w:val="00F31D4C"/>
    <w:rsid w:val="00F31D9C"/>
    <w:rsid w:val="00F323BE"/>
    <w:rsid w:val="00F33C34"/>
    <w:rsid w:val="00F34E0A"/>
    <w:rsid w:val="00F375AF"/>
    <w:rsid w:val="00F41657"/>
    <w:rsid w:val="00F42F33"/>
    <w:rsid w:val="00F45277"/>
    <w:rsid w:val="00F46052"/>
    <w:rsid w:val="00F47CDB"/>
    <w:rsid w:val="00F53E7B"/>
    <w:rsid w:val="00F56480"/>
    <w:rsid w:val="00F56C7B"/>
    <w:rsid w:val="00F56CB9"/>
    <w:rsid w:val="00F5724D"/>
    <w:rsid w:val="00F60471"/>
    <w:rsid w:val="00F60856"/>
    <w:rsid w:val="00F60E51"/>
    <w:rsid w:val="00F663CC"/>
    <w:rsid w:val="00F741EB"/>
    <w:rsid w:val="00F7481C"/>
    <w:rsid w:val="00F76393"/>
    <w:rsid w:val="00F76A34"/>
    <w:rsid w:val="00F7765D"/>
    <w:rsid w:val="00F8015C"/>
    <w:rsid w:val="00F8358E"/>
    <w:rsid w:val="00F8628A"/>
    <w:rsid w:val="00F90836"/>
    <w:rsid w:val="00F91038"/>
    <w:rsid w:val="00F918D0"/>
    <w:rsid w:val="00F93E92"/>
    <w:rsid w:val="00F94C43"/>
    <w:rsid w:val="00F95882"/>
    <w:rsid w:val="00F961F9"/>
    <w:rsid w:val="00F963D8"/>
    <w:rsid w:val="00F96C07"/>
    <w:rsid w:val="00FA088E"/>
    <w:rsid w:val="00FA0F74"/>
    <w:rsid w:val="00FA1ED5"/>
    <w:rsid w:val="00FA47F1"/>
    <w:rsid w:val="00FA5287"/>
    <w:rsid w:val="00FA5CF8"/>
    <w:rsid w:val="00FA5D71"/>
    <w:rsid w:val="00FA68E4"/>
    <w:rsid w:val="00FB0CF7"/>
    <w:rsid w:val="00FB0D16"/>
    <w:rsid w:val="00FB0D60"/>
    <w:rsid w:val="00FB248C"/>
    <w:rsid w:val="00FB3427"/>
    <w:rsid w:val="00FB7531"/>
    <w:rsid w:val="00FB76B3"/>
    <w:rsid w:val="00FC125B"/>
    <w:rsid w:val="00FC1CBA"/>
    <w:rsid w:val="00FC25AE"/>
    <w:rsid w:val="00FC557B"/>
    <w:rsid w:val="00FC604B"/>
    <w:rsid w:val="00FC60C2"/>
    <w:rsid w:val="00FC6204"/>
    <w:rsid w:val="00FC7F0A"/>
    <w:rsid w:val="00FD07AC"/>
    <w:rsid w:val="00FD0B40"/>
    <w:rsid w:val="00FD43BF"/>
    <w:rsid w:val="00FD50B1"/>
    <w:rsid w:val="00FE17A9"/>
    <w:rsid w:val="00FE31D8"/>
    <w:rsid w:val="00FE3593"/>
    <w:rsid w:val="00FE5697"/>
    <w:rsid w:val="00FE5D08"/>
    <w:rsid w:val="00FE6BA1"/>
    <w:rsid w:val="00FF082D"/>
    <w:rsid w:val="00FF0833"/>
    <w:rsid w:val="00FF1E65"/>
    <w:rsid w:val="00FF2B8F"/>
    <w:rsid w:val="00FF514C"/>
    <w:rsid w:val="00FF54A1"/>
    <w:rsid w:val="00FF6934"/>
    <w:rsid w:val="00FF69E3"/>
    <w:rsid w:val="00FF7FD7"/>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473BF"/>
  <w15:docId w15:val="{D4C5A4FB-1074-4D54-9FF5-8FB2457C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AD5"/>
  </w:style>
  <w:style w:type="paragraph" w:styleId="Heading1">
    <w:name w:val="heading 1"/>
    <w:basedOn w:val="Normal"/>
    <w:next w:val="Normal"/>
    <w:link w:val="Heading1Char"/>
    <w:uiPriority w:val="9"/>
    <w:qFormat/>
    <w:rsid w:val="00863587"/>
    <w:pPr>
      <w:keepNext/>
      <w:keepLines/>
      <w:spacing w:before="360" w:after="80" w:line="259" w:lineRule="auto"/>
      <w:outlineLvl w:val="0"/>
    </w:pPr>
    <w:rPr>
      <w:rFonts w:asciiTheme="majorHAnsi" w:eastAsiaTheme="majorEastAsia" w:hAnsiTheme="majorHAnsi" w:cstheme="majorBidi"/>
      <w:color w:val="365F91" w:themeColor="accent1" w:themeShade="BF"/>
      <w:kern w:val="2"/>
      <w:sz w:val="40"/>
      <w:szCs w:val="40"/>
      <w14:ligatures w14:val="standardContextual"/>
    </w:rPr>
  </w:style>
  <w:style w:type="paragraph" w:styleId="Heading3">
    <w:name w:val="heading 3"/>
    <w:basedOn w:val="Normal"/>
    <w:next w:val="Normal"/>
    <w:link w:val="Heading3Char"/>
    <w:uiPriority w:val="9"/>
    <w:semiHidden/>
    <w:unhideWhenUsed/>
    <w:qFormat/>
    <w:rsid w:val="00D72B5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5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styleId="CommentReference">
    <w:name w:val="annotation reference"/>
    <w:basedOn w:val="DefaultParagraphFont"/>
    <w:uiPriority w:val="99"/>
    <w:semiHidden/>
    <w:unhideWhenUsed/>
    <w:rsid w:val="00702AC8"/>
    <w:rPr>
      <w:sz w:val="16"/>
      <w:szCs w:val="16"/>
    </w:rPr>
  </w:style>
  <w:style w:type="paragraph" w:styleId="CommentText">
    <w:name w:val="annotation text"/>
    <w:basedOn w:val="Normal"/>
    <w:link w:val="CommentTextChar"/>
    <w:uiPriority w:val="99"/>
    <w:semiHidden/>
    <w:unhideWhenUsed/>
    <w:rsid w:val="00702AC8"/>
    <w:pPr>
      <w:spacing w:line="240" w:lineRule="auto"/>
    </w:pPr>
    <w:rPr>
      <w:sz w:val="20"/>
      <w:szCs w:val="20"/>
    </w:rPr>
  </w:style>
  <w:style w:type="character" w:customStyle="1" w:styleId="CommentTextChar">
    <w:name w:val="Comment Text Char"/>
    <w:basedOn w:val="DefaultParagraphFont"/>
    <w:link w:val="CommentText"/>
    <w:uiPriority w:val="99"/>
    <w:semiHidden/>
    <w:rsid w:val="00702AC8"/>
    <w:rPr>
      <w:sz w:val="20"/>
      <w:szCs w:val="20"/>
    </w:rPr>
  </w:style>
  <w:style w:type="paragraph" w:styleId="CommentSubject">
    <w:name w:val="annotation subject"/>
    <w:basedOn w:val="CommentText"/>
    <w:next w:val="CommentText"/>
    <w:link w:val="CommentSubjectChar"/>
    <w:uiPriority w:val="99"/>
    <w:semiHidden/>
    <w:unhideWhenUsed/>
    <w:rsid w:val="00702AC8"/>
    <w:rPr>
      <w:b/>
      <w:bCs/>
    </w:rPr>
  </w:style>
  <w:style w:type="character" w:customStyle="1" w:styleId="CommentSubjectChar">
    <w:name w:val="Comment Subject Char"/>
    <w:basedOn w:val="CommentTextChar"/>
    <w:link w:val="CommentSubject"/>
    <w:uiPriority w:val="99"/>
    <w:semiHidden/>
    <w:rsid w:val="00702AC8"/>
    <w:rPr>
      <w:b/>
      <w:bCs/>
      <w:sz w:val="20"/>
      <w:szCs w:val="20"/>
    </w:rPr>
  </w:style>
  <w:style w:type="paragraph" w:customStyle="1" w:styleId="Default">
    <w:name w:val="Default"/>
    <w:rsid w:val="004131E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ala2">
    <w:name w:val="al_a2"/>
    <w:rsid w:val="00C06339"/>
    <w:rPr>
      <w:vanish w:val="0"/>
      <w:webHidden w:val="0"/>
      <w:specVanish w:val="0"/>
    </w:rPr>
  </w:style>
  <w:style w:type="character" w:customStyle="1" w:styleId="UnresolvedMention1">
    <w:name w:val="Unresolved Mention1"/>
    <w:basedOn w:val="DefaultParagraphFont"/>
    <w:uiPriority w:val="99"/>
    <w:semiHidden/>
    <w:unhideWhenUsed/>
    <w:rsid w:val="00141C89"/>
    <w:rPr>
      <w:color w:val="605E5C"/>
      <w:shd w:val="clear" w:color="auto" w:fill="E1DFDD"/>
    </w:rPr>
  </w:style>
  <w:style w:type="character" w:customStyle="1" w:styleId="Heading1Char">
    <w:name w:val="Heading 1 Char"/>
    <w:basedOn w:val="DefaultParagraphFont"/>
    <w:link w:val="Heading1"/>
    <w:uiPriority w:val="9"/>
    <w:rsid w:val="00863587"/>
    <w:rPr>
      <w:rFonts w:asciiTheme="majorHAnsi" w:eastAsiaTheme="majorEastAsia" w:hAnsiTheme="majorHAnsi" w:cstheme="majorBidi"/>
      <w:color w:val="365F91" w:themeColor="accent1" w:themeShade="BF"/>
      <w:kern w:val="2"/>
      <w:sz w:val="40"/>
      <w:szCs w:val="40"/>
      <w14:ligatures w14:val="standardContextual"/>
    </w:rPr>
  </w:style>
  <w:style w:type="character" w:customStyle="1" w:styleId="UnresolvedMention2">
    <w:name w:val="Unresolved Mention2"/>
    <w:basedOn w:val="DefaultParagraphFont"/>
    <w:uiPriority w:val="99"/>
    <w:semiHidden/>
    <w:unhideWhenUsed/>
    <w:rsid w:val="00333C17"/>
    <w:rPr>
      <w:color w:val="605E5C"/>
      <w:shd w:val="clear" w:color="auto" w:fill="E1DFDD"/>
    </w:rPr>
  </w:style>
  <w:style w:type="character" w:customStyle="1" w:styleId="Heading3Char">
    <w:name w:val="Heading 3 Char"/>
    <w:basedOn w:val="DefaultParagraphFont"/>
    <w:link w:val="Heading3"/>
    <w:uiPriority w:val="9"/>
    <w:semiHidden/>
    <w:rsid w:val="00D72B58"/>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6458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3231">
      <w:bodyDiv w:val="1"/>
      <w:marLeft w:val="0"/>
      <w:marRight w:val="0"/>
      <w:marTop w:val="0"/>
      <w:marBottom w:val="0"/>
      <w:divBdr>
        <w:top w:val="none" w:sz="0" w:space="0" w:color="auto"/>
        <w:left w:val="none" w:sz="0" w:space="0" w:color="auto"/>
        <w:bottom w:val="none" w:sz="0" w:space="0" w:color="auto"/>
        <w:right w:val="none" w:sz="0" w:space="0" w:color="auto"/>
      </w:divBdr>
    </w:div>
    <w:div w:id="27726515">
      <w:bodyDiv w:val="1"/>
      <w:marLeft w:val="0"/>
      <w:marRight w:val="0"/>
      <w:marTop w:val="0"/>
      <w:marBottom w:val="0"/>
      <w:divBdr>
        <w:top w:val="none" w:sz="0" w:space="0" w:color="auto"/>
        <w:left w:val="none" w:sz="0" w:space="0" w:color="auto"/>
        <w:bottom w:val="none" w:sz="0" w:space="0" w:color="auto"/>
        <w:right w:val="none" w:sz="0" w:space="0" w:color="auto"/>
      </w:divBdr>
    </w:div>
    <w:div w:id="53744363">
      <w:bodyDiv w:val="1"/>
      <w:marLeft w:val="0"/>
      <w:marRight w:val="0"/>
      <w:marTop w:val="0"/>
      <w:marBottom w:val="0"/>
      <w:divBdr>
        <w:top w:val="none" w:sz="0" w:space="0" w:color="auto"/>
        <w:left w:val="none" w:sz="0" w:space="0" w:color="auto"/>
        <w:bottom w:val="none" w:sz="0" w:space="0" w:color="auto"/>
        <w:right w:val="none" w:sz="0" w:space="0" w:color="auto"/>
      </w:divBdr>
    </w:div>
    <w:div w:id="96609881">
      <w:bodyDiv w:val="1"/>
      <w:marLeft w:val="0"/>
      <w:marRight w:val="0"/>
      <w:marTop w:val="0"/>
      <w:marBottom w:val="0"/>
      <w:divBdr>
        <w:top w:val="none" w:sz="0" w:space="0" w:color="auto"/>
        <w:left w:val="none" w:sz="0" w:space="0" w:color="auto"/>
        <w:bottom w:val="none" w:sz="0" w:space="0" w:color="auto"/>
        <w:right w:val="none" w:sz="0" w:space="0" w:color="auto"/>
      </w:divBdr>
    </w:div>
    <w:div w:id="107822607">
      <w:bodyDiv w:val="1"/>
      <w:marLeft w:val="0"/>
      <w:marRight w:val="0"/>
      <w:marTop w:val="0"/>
      <w:marBottom w:val="0"/>
      <w:divBdr>
        <w:top w:val="none" w:sz="0" w:space="0" w:color="auto"/>
        <w:left w:val="none" w:sz="0" w:space="0" w:color="auto"/>
        <w:bottom w:val="none" w:sz="0" w:space="0" w:color="auto"/>
        <w:right w:val="none" w:sz="0" w:space="0" w:color="auto"/>
      </w:divBdr>
    </w:div>
    <w:div w:id="109863601">
      <w:bodyDiv w:val="1"/>
      <w:marLeft w:val="0"/>
      <w:marRight w:val="0"/>
      <w:marTop w:val="0"/>
      <w:marBottom w:val="0"/>
      <w:divBdr>
        <w:top w:val="none" w:sz="0" w:space="0" w:color="auto"/>
        <w:left w:val="none" w:sz="0" w:space="0" w:color="auto"/>
        <w:bottom w:val="none" w:sz="0" w:space="0" w:color="auto"/>
        <w:right w:val="none" w:sz="0" w:space="0" w:color="auto"/>
      </w:divBdr>
    </w:div>
    <w:div w:id="123273775">
      <w:bodyDiv w:val="1"/>
      <w:marLeft w:val="0"/>
      <w:marRight w:val="0"/>
      <w:marTop w:val="0"/>
      <w:marBottom w:val="0"/>
      <w:divBdr>
        <w:top w:val="none" w:sz="0" w:space="0" w:color="auto"/>
        <w:left w:val="none" w:sz="0" w:space="0" w:color="auto"/>
        <w:bottom w:val="none" w:sz="0" w:space="0" w:color="auto"/>
        <w:right w:val="none" w:sz="0" w:space="0" w:color="auto"/>
      </w:divBdr>
    </w:div>
    <w:div w:id="137889794">
      <w:bodyDiv w:val="1"/>
      <w:marLeft w:val="0"/>
      <w:marRight w:val="0"/>
      <w:marTop w:val="0"/>
      <w:marBottom w:val="0"/>
      <w:divBdr>
        <w:top w:val="none" w:sz="0" w:space="0" w:color="auto"/>
        <w:left w:val="none" w:sz="0" w:space="0" w:color="auto"/>
        <w:bottom w:val="none" w:sz="0" w:space="0" w:color="auto"/>
        <w:right w:val="none" w:sz="0" w:space="0" w:color="auto"/>
      </w:divBdr>
    </w:div>
    <w:div w:id="163209505">
      <w:bodyDiv w:val="1"/>
      <w:marLeft w:val="0"/>
      <w:marRight w:val="0"/>
      <w:marTop w:val="0"/>
      <w:marBottom w:val="0"/>
      <w:divBdr>
        <w:top w:val="none" w:sz="0" w:space="0" w:color="auto"/>
        <w:left w:val="none" w:sz="0" w:space="0" w:color="auto"/>
        <w:bottom w:val="none" w:sz="0" w:space="0" w:color="auto"/>
        <w:right w:val="none" w:sz="0" w:space="0" w:color="auto"/>
      </w:divBdr>
      <w:divsChild>
        <w:div w:id="3636048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1286392">
      <w:bodyDiv w:val="1"/>
      <w:marLeft w:val="0"/>
      <w:marRight w:val="0"/>
      <w:marTop w:val="0"/>
      <w:marBottom w:val="0"/>
      <w:divBdr>
        <w:top w:val="none" w:sz="0" w:space="0" w:color="auto"/>
        <w:left w:val="none" w:sz="0" w:space="0" w:color="auto"/>
        <w:bottom w:val="none" w:sz="0" w:space="0" w:color="auto"/>
        <w:right w:val="none" w:sz="0" w:space="0" w:color="auto"/>
      </w:divBdr>
    </w:div>
    <w:div w:id="184901503">
      <w:bodyDiv w:val="1"/>
      <w:marLeft w:val="0"/>
      <w:marRight w:val="0"/>
      <w:marTop w:val="0"/>
      <w:marBottom w:val="0"/>
      <w:divBdr>
        <w:top w:val="none" w:sz="0" w:space="0" w:color="auto"/>
        <w:left w:val="none" w:sz="0" w:space="0" w:color="auto"/>
        <w:bottom w:val="none" w:sz="0" w:space="0" w:color="auto"/>
        <w:right w:val="none" w:sz="0" w:space="0" w:color="auto"/>
      </w:divBdr>
    </w:div>
    <w:div w:id="190654708">
      <w:bodyDiv w:val="1"/>
      <w:marLeft w:val="0"/>
      <w:marRight w:val="0"/>
      <w:marTop w:val="0"/>
      <w:marBottom w:val="0"/>
      <w:divBdr>
        <w:top w:val="none" w:sz="0" w:space="0" w:color="auto"/>
        <w:left w:val="none" w:sz="0" w:space="0" w:color="auto"/>
        <w:bottom w:val="none" w:sz="0" w:space="0" w:color="auto"/>
        <w:right w:val="none" w:sz="0" w:space="0" w:color="auto"/>
      </w:divBdr>
    </w:div>
    <w:div w:id="208954552">
      <w:bodyDiv w:val="1"/>
      <w:marLeft w:val="0"/>
      <w:marRight w:val="0"/>
      <w:marTop w:val="0"/>
      <w:marBottom w:val="0"/>
      <w:divBdr>
        <w:top w:val="none" w:sz="0" w:space="0" w:color="auto"/>
        <w:left w:val="none" w:sz="0" w:space="0" w:color="auto"/>
        <w:bottom w:val="none" w:sz="0" w:space="0" w:color="auto"/>
        <w:right w:val="none" w:sz="0" w:space="0" w:color="auto"/>
      </w:divBdr>
    </w:div>
    <w:div w:id="211697227">
      <w:bodyDiv w:val="1"/>
      <w:marLeft w:val="0"/>
      <w:marRight w:val="0"/>
      <w:marTop w:val="0"/>
      <w:marBottom w:val="0"/>
      <w:divBdr>
        <w:top w:val="none" w:sz="0" w:space="0" w:color="auto"/>
        <w:left w:val="none" w:sz="0" w:space="0" w:color="auto"/>
        <w:bottom w:val="none" w:sz="0" w:space="0" w:color="auto"/>
        <w:right w:val="none" w:sz="0" w:space="0" w:color="auto"/>
      </w:divBdr>
    </w:div>
    <w:div w:id="247928945">
      <w:bodyDiv w:val="1"/>
      <w:marLeft w:val="0"/>
      <w:marRight w:val="0"/>
      <w:marTop w:val="0"/>
      <w:marBottom w:val="0"/>
      <w:divBdr>
        <w:top w:val="none" w:sz="0" w:space="0" w:color="auto"/>
        <w:left w:val="none" w:sz="0" w:space="0" w:color="auto"/>
        <w:bottom w:val="none" w:sz="0" w:space="0" w:color="auto"/>
        <w:right w:val="none" w:sz="0" w:space="0" w:color="auto"/>
      </w:divBdr>
    </w:div>
    <w:div w:id="270673953">
      <w:bodyDiv w:val="1"/>
      <w:marLeft w:val="0"/>
      <w:marRight w:val="0"/>
      <w:marTop w:val="0"/>
      <w:marBottom w:val="0"/>
      <w:divBdr>
        <w:top w:val="none" w:sz="0" w:space="0" w:color="auto"/>
        <w:left w:val="none" w:sz="0" w:space="0" w:color="auto"/>
        <w:bottom w:val="none" w:sz="0" w:space="0" w:color="auto"/>
        <w:right w:val="none" w:sz="0" w:space="0" w:color="auto"/>
      </w:divBdr>
    </w:div>
    <w:div w:id="291517953">
      <w:bodyDiv w:val="1"/>
      <w:marLeft w:val="0"/>
      <w:marRight w:val="0"/>
      <w:marTop w:val="0"/>
      <w:marBottom w:val="0"/>
      <w:divBdr>
        <w:top w:val="none" w:sz="0" w:space="0" w:color="auto"/>
        <w:left w:val="none" w:sz="0" w:space="0" w:color="auto"/>
        <w:bottom w:val="none" w:sz="0" w:space="0" w:color="auto"/>
        <w:right w:val="none" w:sz="0" w:space="0" w:color="auto"/>
      </w:divBdr>
    </w:div>
    <w:div w:id="308024268">
      <w:bodyDiv w:val="1"/>
      <w:marLeft w:val="0"/>
      <w:marRight w:val="0"/>
      <w:marTop w:val="0"/>
      <w:marBottom w:val="0"/>
      <w:divBdr>
        <w:top w:val="none" w:sz="0" w:space="0" w:color="auto"/>
        <w:left w:val="none" w:sz="0" w:space="0" w:color="auto"/>
        <w:bottom w:val="none" w:sz="0" w:space="0" w:color="auto"/>
        <w:right w:val="none" w:sz="0" w:space="0" w:color="auto"/>
      </w:divBdr>
    </w:div>
    <w:div w:id="313410876">
      <w:bodyDiv w:val="1"/>
      <w:marLeft w:val="0"/>
      <w:marRight w:val="0"/>
      <w:marTop w:val="0"/>
      <w:marBottom w:val="0"/>
      <w:divBdr>
        <w:top w:val="none" w:sz="0" w:space="0" w:color="auto"/>
        <w:left w:val="none" w:sz="0" w:space="0" w:color="auto"/>
        <w:bottom w:val="none" w:sz="0" w:space="0" w:color="auto"/>
        <w:right w:val="none" w:sz="0" w:space="0" w:color="auto"/>
      </w:divBdr>
    </w:div>
    <w:div w:id="320351249">
      <w:bodyDiv w:val="1"/>
      <w:marLeft w:val="0"/>
      <w:marRight w:val="0"/>
      <w:marTop w:val="0"/>
      <w:marBottom w:val="0"/>
      <w:divBdr>
        <w:top w:val="none" w:sz="0" w:space="0" w:color="auto"/>
        <w:left w:val="none" w:sz="0" w:space="0" w:color="auto"/>
        <w:bottom w:val="none" w:sz="0" w:space="0" w:color="auto"/>
        <w:right w:val="none" w:sz="0" w:space="0" w:color="auto"/>
      </w:divBdr>
    </w:div>
    <w:div w:id="321857250">
      <w:bodyDiv w:val="1"/>
      <w:marLeft w:val="0"/>
      <w:marRight w:val="0"/>
      <w:marTop w:val="0"/>
      <w:marBottom w:val="0"/>
      <w:divBdr>
        <w:top w:val="none" w:sz="0" w:space="0" w:color="auto"/>
        <w:left w:val="none" w:sz="0" w:space="0" w:color="auto"/>
        <w:bottom w:val="none" w:sz="0" w:space="0" w:color="auto"/>
        <w:right w:val="none" w:sz="0" w:space="0" w:color="auto"/>
      </w:divBdr>
    </w:div>
    <w:div w:id="322852620">
      <w:bodyDiv w:val="1"/>
      <w:marLeft w:val="0"/>
      <w:marRight w:val="0"/>
      <w:marTop w:val="0"/>
      <w:marBottom w:val="0"/>
      <w:divBdr>
        <w:top w:val="none" w:sz="0" w:space="0" w:color="auto"/>
        <w:left w:val="none" w:sz="0" w:space="0" w:color="auto"/>
        <w:bottom w:val="none" w:sz="0" w:space="0" w:color="auto"/>
        <w:right w:val="none" w:sz="0" w:space="0" w:color="auto"/>
      </w:divBdr>
    </w:div>
    <w:div w:id="337735336">
      <w:bodyDiv w:val="1"/>
      <w:marLeft w:val="0"/>
      <w:marRight w:val="0"/>
      <w:marTop w:val="0"/>
      <w:marBottom w:val="0"/>
      <w:divBdr>
        <w:top w:val="none" w:sz="0" w:space="0" w:color="auto"/>
        <w:left w:val="none" w:sz="0" w:space="0" w:color="auto"/>
        <w:bottom w:val="none" w:sz="0" w:space="0" w:color="auto"/>
        <w:right w:val="none" w:sz="0" w:space="0" w:color="auto"/>
      </w:divBdr>
      <w:divsChild>
        <w:div w:id="616566876">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17996651">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061054649">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528953448">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563640124">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344674430">
      <w:bodyDiv w:val="1"/>
      <w:marLeft w:val="0"/>
      <w:marRight w:val="0"/>
      <w:marTop w:val="0"/>
      <w:marBottom w:val="0"/>
      <w:divBdr>
        <w:top w:val="none" w:sz="0" w:space="0" w:color="auto"/>
        <w:left w:val="none" w:sz="0" w:space="0" w:color="auto"/>
        <w:bottom w:val="none" w:sz="0" w:space="0" w:color="auto"/>
        <w:right w:val="none" w:sz="0" w:space="0" w:color="auto"/>
      </w:divBdr>
    </w:div>
    <w:div w:id="372266250">
      <w:bodyDiv w:val="1"/>
      <w:marLeft w:val="0"/>
      <w:marRight w:val="0"/>
      <w:marTop w:val="0"/>
      <w:marBottom w:val="0"/>
      <w:divBdr>
        <w:top w:val="none" w:sz="0" w:space="0" w:color="auto"/>
        <w:left w:val="none" w:sz="0" w:space="0" w:color="auto"/>
        <w:bottom w:val="none" w:sz="0" w:space="0" w:color="auto"/>
        <w:right w:val="none" w:sz="0" w:space="0" w:color="auto"/>
      </w:divBdr>
    </w:div>
    <w:div w:id="402997210">
      <w:bodyDiv w:val="1"/>
      <w:marLeft w:val="0"/>
      <w:marRight w:val="0"/>
      <w:marTop w:val="0"/>
      <w:marBottom w:val="0"/>
      <w:divBdr>
        <w:top w:val="none" w:sz="0" w:space="0" w:color="auto"/>
        <w:left w:val="none" w:sz="0" w:space="0" w:color="auto"/>
        <w:bottom w:val="none" w:sz="0" w:space="0" w:color="auto"/>
        <w:right w:val="none" w:sz="0" w:space="0" w:color="auto"/>
      </w:divBdr>
    </w:div>
    <w:div w:id="417293877">
      <w:bodyDiv w:val="1"/>
      <w:marLeft w:val="0"/>
      <w:marRight w:val="0"/>
      <w:marTop w:val="0"/>
      <w:marBottom w:val="0"/>
      <w:divBdr>
        <w:top w:val="none" w:sz="0" w:space="0" w:color="auto"/>
        <w:left w:val="none" w:sz="0" w:space="0" w:color="auto"/>
        <w:bottom w:val="none" w:sz="0" w:space="0" w:color="auto"/>
        <w:right w:val="none" w:sz="0" w:space="0" w:color="auto"/>
      </w:divBdr>
    </w:div>
    <w:div w:id="441723967">
      <w:bodyDiv w:val="1"/>
      <w:marLeft w:val="0"/>
      <w:marRight w:val="0"/>
      <w:marTop w:val="0"/>
      <w:marBottom w:val="0"/>
      <w:divBdr>
        <w:top w:val="none" w:sz="0" w:space="0" w:color="auto"/>
        <w:left w:val="none" w:sz="0" w:space="0" w:color="auto"/>
        <w:bottom w:val="none" w:sz="0" w:space="0" w:color="auto"/>
        <w:right w:val="none" w:sz="0" w:space="0" w:color="auto"/>
      </w:divBdr>
    </w:div>
    <w:div w:id="446240391">
      <w:bodyDiv w:val="1"/>
      <w:marLeft w:val="0"/>
      <w:marRight w:val="0"/>
      <w:marTop w:val="0"/>
      <w:marBottom w:val="0"/>
      <w:divBdr>
        <w:top w:val="none" w:sz="0" w:space="0" w:color="auto"/>
        <w:left w:val="none" w:sz="0" w:space="0" w:color="auto"/>
        <w:bottom w:val="none" w:sz="0" w:space="0" w:color="auto"/>
        <w:right w:val="none" w:sz="0" w:space="0" w:color="auto"/>
      </w:divBdr>
    </w:div>
    <w:div w:id="507407724">
      <w:bodyDiv w:val="1"/>
      <w:marLeft w:val="0"/>
      <w:marRight w:val="0"/>
      <w:marTop w:val="0"/>
      <w:marBottom w:val="0"/>
      <w:divBdr>
        <w:top w:val="none" w:sz="0" w:space="0" w:color="auto"/>
        <w:left w:val="none" w:sz="0" w:space="0" w:color="auto"/>
        <w:bottom w:val="none" w:sz="0" w:space="0" w:color="auto"/>
        <w:right w:val="none" w:sz="0" w:space="0" w:color="auto"/>
      </w:divBdr>
    </w:div>
    <w:div w:id="530656011">
      <w:bodyDiv w:val="1"/>
      <w:marLeft w:val="0"/>
      <w:marRight w:val="0"/>
      <w:marTop w:val="0"/>
      <w:marBottom w:val="0"/>
      <w:divBdr>
        <w:top w:val="none" w:sz="0" w:space="0" w:color="auto"/>
        <w:left w:val="none" w:sz="0" w:space="0" w:color="auto"/>
        <w:bottom w:val="none" w:sz="0" w:space="0" w:color="auto"/>
        <w:right w:val="none" w:sz="0" w:space="0" w:color="auto"/>
      </w:divBdr>
    </w:div>
    <w:div w:id="549800788">
      <w:bodyDiv w:val="1"/>
      <w:marLeft w:val="0"/>
      <w:marRight w:val="0"/>
      <w:marTop w:val="0"/>
      <w:marBottom w:val="0"/>
      <w:divBdr>
        <w:top w:val="none" w:sz="0" w:space="0" w:color="auto"/>
        <w:left w:val="none" w:sz="0" w:space="0" w:color="auto"/>
        <w:bottom w:val="none" w:sz="0" w:space="0" w:color="auto"/>
        <w:right w:val="none" w:sz="0" w:space="0" w:color="auto"/>
      </w:divBdr>
    </w:div>
    <w:div w:id="555701880">
      <w:bodyDiv w:val="1"/>
      <w:marLeft w:val="0"/>
      <w:marRight w:val="0"/>
      <w:marTop w:val="0"/>
      <w:marBottom w:val="0"/>
      <w:divBdr>
        <w:top w:val="none" w:sz="0" w:space="0" w:color="auto"/>
        <w:left w:val="none" w:sz="0" w:space="0" w:color="auto"/>
        <w:bottom w:val="none" w:sz="0" w:space="0" w:color="auto"/>
        <w:right w:val="none" w:sz="0" w:space="0" w:color="auto"/>
      </w:divBdr>
    </w:div>
    <w:div w:id="557547188">
      <w:bodyDiv w:val="1"/>
      <w:marLeft w:val="0"/>
      <w:marRight w:val="0"/>
      <w:marTop w:val="0"/>
      <w:marBottom w:val="0"/>
      <w:divBdr>
        <w:top w:val="none" w:sz="0" w:space="0" w:color="auto"/>
        <w:left w:val="none" w:sz="0" w:space="0" w:color="auto"/>
        <w:bottom w:val="none" w:sz="0" w:space="0" w:color="auto"/>
        <w:right w:val="none" w:sz="0" w:space="0" w:color="auto"/>
      </w:divBdr>
    </w:div>
    <w:div w:id="557979173">
      <w:bodyDiv w:val="1"/>
      <w:marLeft w:val="0"/>
      <w:marRight w:val="0"/>
      <w:marTop w:val="0"/>
      <w:marBottom w:val="0"/>
      <w:divBdr>
        <w:top w:val="none" w:sz="0" w:space="0" w:color="auto"/>
        <w:left w:val="none" w:sz="0" w:space="0" w:color="auto"/>
        <w:bottom w:val="none" w:sz="0" w:space="0" w:color="auto"/>
        <w:right w:val="none" w:sz="0" w:space="0" w:color="auto"/>
      </w:divBdr>
    </w:div>
    <w:div w:id="578057815">
      <w:bodyDiv w:val="1"/>
      <w:marLeft w:val="0"/>
      <w:marRight w:val="0"/>
      <w:marTop w:val="0"/>
      <w:marBottom w:val="0"/>
      <w:divBdr>
        <w:top w:val="none" w:sz="0" w:space="0" w:color="auto"/>
        <w:left w:val="none" w:sz="0" w:space="0" w:color="auto"/>
        <w:bottom w:val="none" w:sz="0" w:space="0" w:color="auto"/>
        <w:right w:val="none" w:sz="0" w:space="0" w:color="auto"/>
      </w:divBdr>
      <w:divsChild>
        <w:div w:id="590548297">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597447046">
      <w:bodyDiv w:val="1"/>
      <w:marLeft w:val="0"/>
      <w:marRight w:val="0"/>
      <w:marTop w:val="0"/>
      <w:marBottom w:val="0"/>
      <w:divBdr>
        <w:top w:val="none" w:sz="0" w:space="0" w:color="auto"/>
        <w:left w:val="none" w:sz="0" w:space="0" w:color="auto"/>
        <w:bottom w:val="none" w:sz="0" w:space="0" w:color="auto"/>
        <w:right w:val="none" w:sz="0" w:space="0" w:color="auto"/>
      </w:divBdr>
    </w:div>
    <w:div w:id="599872808">
      <w:bodyDiv w:val="1"/>
      <w:marLeft w:val="0"/>
      <w:marRight w:val="0"/>
      <w:marTop w:val="0"/>
      <w:marBottom w:val="0"/>
      <w:divBdr>
        <w:top w:val="none" w:sz="0" w:space="0" w:color="auto"/>
        <w:left w:val="none" w:sz="0" w:space="0" w:color="auto"/>
        <w:bottom w:val="none" w:sz="0" w:space="0" w:color="auto"/>
        <w:right w:val="none" w:sz="0" w:space="0" w:color="auto"/>
      </w:divBdr>
    </w:div>
    <w:div w:id="610091372">
      <w:bodyDiv w:val="1"/>
      <w:marLeft w:val="0"/>
      <w:marRight w:val="0"/>
      <w:marTop w:val="0"/>
      <w:marBottom w:val="0"/>
      <w:divBdr>
        <w:top w:val="none" w:sz="0" w:space="0" w:color="auto"/>
        <w:left w:val="none" w:sz="0" w:space="0" w:color="auto"/>
        <w:bottom w:val="none" w:sz="0" w:space="0" w:color="auto"/>
        <w:right w:val="none" w:sz="0" w:space="0" w:color="auto"/>
      </w:divBdr>
    </w:div>
    <w:div w:id="617102680">
      <w:bodyDiv w:val="1"/>
      <w:marLeft w:val="0"/>
      <w:marRight w:val="0"/>
      <w:marTop w:val="0"/>
      <w:marBottom w:val="0"/>
      <w:divBdr>
        <w:top w:val="none" w:sz="0" w:space="0" w:color="auto"/>
        <w:left w:val="none" w:sz="0" w:space="0" w:color="auto"/>
        <w:bottom w:val="none" w:sz="0" w:space="0" w:color="auto"/>
        <w:right w:val="none" w:sz="0" w:space="0" w:color="auto"/>
      </w:divBdr>
    </w:div>
    <w:div w:id="623272909">
      <w:bodyDiv w:val="1"/>
      <w:marLeft w:val="0"/>
      <w:marRight w:val="0"/>
      <w:marTop w:val="0"/>
      <w:marBottom w:val="0"/>
      <w:divBdr>
        <w:top w:val="none" w:sz="0" w:space="0" w:color="auto"/>
        <w:left w:val="none" w:sz="0" w:space="0" w:color="auto"/>
        <w:bottom w:val="none" w:sz="0" w:space="0" w:color="auto"/>
        <w:right w:val="none" w:sz="0" w:space="0" w:color="auto"/>
      </w:divBdr>
    </w:div>
    <w:div w:id="632059923">
      <w:bodyDiv w:val="1"/>
      <w:marLeft w:val="0"/>
      <w:marRight w:val="0"/>
      <w:marTop w:val="0"/>
      <w:marBottom w:val="0"/>
      <w:divBdr>
        <w:top w:val="none" w:sz="0" w:space="0" w:color="auto"/>
        <w:left w:val="none" w:sz="0" w:space="0" w:color="auto"/>
        <w:bottom w:val="none" w:sz="0" w:space="0" w:color="auto"/>
        <w:right w:val="none" w:sz="0" w:space="0" w:color="auto"/>
      </w:divBdr>
    </w:div>
    <w:div w:id="663969739">
      <w:bodyDiv w:val="1"/>
      <w:marLeft w:val="0"/>
      <w:marRight w:val="0"/>
      <w:marTop w:val="0"/>
      <w:marBottom w:val="0"/>
      <w:divBdr>
        <w:top w:val="none" w:sz="0" w:space="0" w:color="auto"/>
        <w:left w:val="none" w:sz="0" w:space="0" w:color="auto"/>
        <w:bottom w:val="none" w:sz="0" w:space="0" w:color="auto"/>
        <w:right w:val="none" w:sz="0" w:space="0" w:color="auto"/>
      </w:divBdr>
    </w:div>
    <w:div w:id="671370246">
      <w:bodyDiv w:val="1"/>
      <w:marLeft w:val="0"/>
      <w:marRight w:val="0"/>
      <w:marTop w:val="0"/>
      <w:marBottom w:val="0"/>
      <w:divBdr>
        <w:top w:val="none" w:sz="0" w:space="0" w:color="auto"/>
        <w:left w:val="none" w:sz="0" w:space="0" w:color="auto"/>
        <w:bottom w:val="none" w:sz="0" w:space="0" w:color="auto"/>
        <w:right w:val="none" w:sz="0" w:space="0" w:color="auto"/>
      </w:divBdr>
      <w:divsChild>
        <w:div w:id="1260330000">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892156634">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990866464">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2040814836">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589430909">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671757507">
      <w:bodyDiv w:val="1"/>
      <w:marLeft w:val="0"/>
      <w:marRight w:val="0"/>
      <w:marTop w:val="0"/>
      <w:marBottom w:val="0"/>
      <w:divBdr>
        <w:top w:val="none" w:sz="0" w:space="0" w:color="auto"/>
        <w:left w:val="none" w:sz="0" w:space="0" w:color="auto"/>
        <w:bottom w:val="none" w:sz="0" w:space="0" w:color="auto"/>
        <w:right w:val="none" w:sz="0" w:space="0" w:color="auto"/>
      </w:divBdr>
    </w:div>
    <w:div w:id="676661776">
      <w:bodyDiv w:val="1"/>
      <w:marLeft w:val="0"/>
      <w:marRight w:val="0"/>
      <w:marTop w:val="0"/>
      <w:marBottom w:val="0"/>
      <w:divBdr>
        <w:top w:val="none" w:sz="0" w:space="0" w:color="auto"/>
        <w:left w:val="none" w:sz="0" w:space="0" w:color="auto"/>
        <w:bottom w:val="none" w:sz="0" w:space="0" w:color="auto"/>
        <w:right w:val="none" w:sz="0" w:space="0" w:color="auto"/>
      </w:divBdr>
    </w:div>
    <w:div w:id="689111087">
      <w:bodyDiv w:val="1"/>
      <w:marLeft w:val="0"/>
      <w:marRight w:val="0"/>
      <w:marTop w:val="0"/>
      <w:marBottom w:val="0"/>
      <w:divBdr>
        <w:top w:val="none" w:sz="0" w:space="0" w:color="auto"/>
        <w:left w:val="none" w:sz="0" w:space="0" w:color="auto"/>
        <w:bottom w:val="none" w:sz="0" w:space="0" w:color="auto"/>
        <w:right w:val="none" w:sz="0" w:space="0" w:color="auto"/>
      </w:divBdr>
    </w:div>
    <w:div w:id="689332662">
      <w:bodyDiv w:val="1"/>
      <w:marLeft w:val="0"/>
      <w:marRight w:val="0"/>
      <w:marTop w:val="0"/>
      <w:marBottom w:val="0"/>
      <w:divBdr>
        <w:top w:val="none" w:sz="0" w:space="0" w:color="auto"/>
        <w:left w:val="none" w:sz="0" w:space="0" w:color="auto"/>
        <w:bottom w:val="none" w:sz="0" w:space="0" w:color="auto"/>
        <w:right w:val="none" w:sz="0" w:space="0" w:color="auto"/>
      </w:divBdr>
    </w:div>
    <w:div w:id="691152690">
      <w:bodyDiv w:val="1"/>
      <w:marLeft w:val="0"/>
      <w:marRight w:val="0"/>
      <w:marTop w:val="0"/>
      <w:marBottom w:val="0"/>
      <w:divBdr>
        <w:top w:val="none" w:sz="0" w:space="0" w:color="auto"/>
        <w:left w:val="none" w:sz="0" w:space="0" w:color="auto"/>
        <w:bottom w:val="none" w:sz="0" w:space="0" w:color="auto"/>
        <w:right w:val="none" w:sz="0" w:space="0" w:color="auto"/>
      </w:divBdr>
    </w:div>
    <w:div w:id="691691779">
      <w:bodyDiv w:val="1"/>
      <w:marLeft w:val="0"/>
      <w:marRight w:val="0"/>
      <w:marTop w:val="0"/>
      <w:marBottom w:val="0"/>
      <w:divBdr>
        <w:top w:val="none" w:sz="0" w:space="0" w:color="auto"/>
        <w:left w:val="none" w:sz="0" w:space="0" w:color="auto"/>
        <w:bottom w:val="none" w:sz="0" w:space="0" w:color="auto"/>
        <w:right w:val="none" w:sz="0" w:space="0" w:color="auto"/>
      </w:divBdr>
    </w:div>
    <w:div w:id="693112880">
      <w:bodyDiv w:val="1"/>
      <w:marLeft w:val="0"/>
      <w:marRight w:val="0"/>
      <w:marTop w:val="0"/>
      <w:marBottom w:val="0"/>
      <w:divBdr>
        <w:top w:val="none" w:sz="0" w:space="0" w:color="auto"/>
        <w:left w:val="none" w:sz="0" w:space="0" w:color="auto"/>
        <w:bottom w:val="none" w:sz="0" w:space="0" w:color="auto"/>
        <w:right w:val="none" w:sz="0" w:space="0" w:color="auto"/>
      </w:divBdr>
    </w:div>
    <w:div w:id="707493371">
      <w:bodyDiv w:val="1"/>
      <w:marLeft w:val="0"/>
      <w:marRight w:val="0"/>
      <w:marTop w:val="0"/>
      <w:marBottom w:val="0"/>
      <w:divBdr>
        <w:top w:val="none" w:sz="0" w:space="0" w:color="auto"/>
        <w:left w:val="none" w:sz="0" w:space="0" w:color="auto"/>
        <w:bottom w:val="none" w:sz="0" w:space="0" w:color="auto"/>
        <w:right w:val="none" w:sz="0" w:space="0" w:color="auto"/>
      </w:divBdr>
    </w:div>
    <w:div w:id="719748926">
      <w:bodyDiv w:val="1"/>
      <w:marLeft w:val="0"/>
      <w:marRight w:val="0"/>
      <w:marTop w:val="0"/>
      <w:marBottom w:val="0"/>
      <w:divBdr>
        <w:top w:val="none" w:sz="0" w:space="0" w:color="auto"/>
        <w:left w:val="none" w:sz="0" w:space="0" w:color="auto"/>
        <w:bottom w:val="none" w:sz="0" w:space="0" w:color="auto"/>
        <w:right w:val="none" w:sz="0" w:space="0" w:color="auto"/>
      </w:divBdr>
      <w:divsChild>
        <w:div w:id="1096287569">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282541094">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350767512">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427462810">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46728109">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742869702">
      <w:bodyDiv w:val="1"/>
      <w:marLeft w:val="0"/>
      <w:marRight w:val="0"/>
      <w:marTop w:val="0"/>
      <w:marBottom w:val="0"/>
      <w:divBdr>
        <w:top w:val="none" w:sz="0" w:space="0" w:color="auto"/>
        <w:left w:val="none" w:sz="0" w:space="0" w:color="auto"/>
        <w:bottom w:val="none" w:sz="0" w:space="0" w:color="auto"/>
        <w:right w:val="none" w:sz="0" w:space="0" w:color="auto"/>
      </w:divBdr>
    </w:div>
    <w:div w:id="754783032">
      <w:bodyDiv w:val="1"/>
      <w:marLeft w:val="0"/>
      <w:marRight w:val="0"/>
      <w:marTop w:val="0"/>
      <w:marBottom w:val="0"/>
      <w:divBdr>
        <w:top w:val="none" w:sz="0" w:space="0" w:color="auto"/>
        <w:left w:val="none" w:sz="0" w:space="0" w:color="auto"/>
        <w:bottom w:val="none" w:sz="0" w:space="0" w:color="auto"/>
        <w:right w:val="none" w:sz="0" w:space="0" w:color="auto"/>
      </w:divBdr>
      <w:divsChild>
        <w:div w:id="2053841741">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700275337">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800805385">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755248098">
      <w:bodyDiv w:val="1"/>
      <w:marLeft w:val="0"/>
      <w:marRight w:val="0"/>
      <w:marTop w:val="0"/>
      <w:marBottom w:val="0"/>
      <w:divBdr>
        <w:top w:val="none" w:sz="0" w:space="0" w:color="auto"/>
        <w:left w:val="none" w:sz="0" w:space="0" w:color="auto"/>
        <w:bottom w:val="none" w:sz="0" w:space="0" w:color="auto"/>
        <w:right w:val="none" w:sz="0" w:space="0" w:color="auto"/>
      </w:divBdr>
    </w:div>
    <w:div w:id="782462556">
      <w:bodyDiv w:val="1"/>
      <w:marLeft w:val="0"/>
      <w:marRight w:val="0"/>
      <w:marTop w:val="0"/>
      <w:marBottom w:val="0"/>
      <w:divBdr>
        <w:top w:val="none" w:sz="0" w:space="0" w:color="auto"/>
        <w:left w:val="none" w:sz="0" w:space="0" w:color="auto"/>
        <w:bottom w:val="none" w:sz="0" w:space="0" w:color="auto"/>
        <w:right w:val="none" w:sz="0" w:space="0" w:color="auto"/>
      </w:divBdr>
    </w:div>
    <w:div w:id="842427342">
      <w:bodyDiv w:val="1"/>
      <w:marLeft w:val="0"/>
      <w:marRight w:val="0"/>
      <w:marTop w:val="0"/>
      <w:marBottom w:val="0"/>
      <w:divBdr>
        <w:top w:val="none" w:sz="0" w:space="0" w:color="auto"/>
        <w:left w:val="none" w:sz="0" w:space="0" w:color="auto"/>
        <w:bottom w:val="none" w:sz="0" w:space="0" w:color="auto"/>
        <w:right w:val="none" w:sz="0" w:space="0" w:color="auto"/>
      </w:divBdr>
    </w:div>
    <w:div w:id="844397224">
      <w:bodyDiv w:val="1"/>
      <w:marLeft w:val="0"/>
      <w:marRight w:val="0"/>
      <w:marTop w:val="0"/>
      <w:marBottom w:val="0"/>
      <w:divBdr>
        <w:top w:val="none" w:sz="0" w:space="0" w:color="auto"/>
        <w:left w:val="none" w:sz="0" w:space="0" w:color="auto"/>
        <w:bottom w:val="none" w:sz="0" w:space="0" w:color="auto"/>
        <w:right w:val="none" w:sz="0" w:space="0" w:color="auto"/>
      </w:divBdr>
    </w:div>
    <w:div w:id="860432081">
      <w:bodyDiv w:val="1"/>
      <w:marLeft w:val="0"/>
      <w:marRight w:val="0"/>
      <w:marTop w:val="0"/>
      <w:marBottom w:val="0"/>
      <w:divBdr>
        <w:top w:val="none" w:sz="0" w:space="0" w:color="auto"/>
        <w:left w:val="none" w:sz="0" w:space="0" w:color="auto"/>
        <w:bottom w:val="none" w:sz="0" w:space="0" w:color="auto"/>
        <w:right w:val="none" w:sz="0" w:space="0" w:color="auto"/>
      </w:divBdr>
    </w:div>
    <w:div w:id="861670713">
      <w:bodyDiv w:val="1"/>
      <w:marLeft w:val="0"/>
      <w:marRight w:val="0"/>
      <w:marTop w:val="0"/>
      <w:marBottom w:val="0"/>
      <w:divBdr>
        <w:top w:val="none" w:sz="0" w:space="0" w:color="auto"/>
        <w:left w:val="none" w:sz="0" w:space="0" w:color="auto"/>
        <w:bottom w:val="none" w:sz="0" w:space="0" w:color="auto"/>
        <w:right w:val="none" w:sz="0" w:space="0" w:color="auto"/>
      </w:divBdr>
    </w:div>
    <w:div w:id="876816460">
      <w:bodyDiv w:val="1"/>
      <w:marLeft w:val="0"/>
      <w:marRight w:val="0"/>
      <w:marTop w:val="0"/>
      <w:marBottom w:val="0"/>
      <w:divBdr>
        <w:top w:val="none" w:sz="0" w:space="0" w:color="auto"/>
        <w:left w:val="none" w:sz="0" w:space="0" w:color="auto"/>
        <w:bottom w:val="none" w:sz="0" w:space="0" w:color="auto"/>
        <w:right w:val="none" w:sz="0" w:space="0" w:color="auto"/>
      </w:divBdr>
      <w:divsChild>
        <w:div w:id="2137526892">
          <w:marLeft w:val="0"/>
          <w:marRight w:val="0"/>
          <w:marTop w:val="0"/>
          <w:marBottom w:val="0"/>
          <w:divBdr>
            <w:top w:val="none" w:sz="0" w:space="0" w:color="auto"/>
            <w:left w:val="none" w:sz="0" w:space="0" w:color="auto"/>
            <w:bottom w:val="none" w:sz="0" w:space="0" w:color="auto"/>
            <w:right w:val="none" w:sz="0" w:space="0" w:color="auto"/>
          </w:divBdr>
          <w:divsChild>
            <w:div w:id="1295210843">
              <w:marLeft w:val="0"/>
              <w:marRight w:val="0"/>
              <w:marTop w:val="120"/>
              <w:marBottom w:val="0"/>
              <w:divBdr>
                <w:top w:val="none" w:sz="0" w:space="0" w:color="auto"/>
                <w:left w:val="none" w:sz="0" w:space="0" w:color="auto"/>
                <w:bottom w:val="none" w:sz="0" w:space="0" w:color="auto"/>
                <w:right w:val="none" w:sz="0" w:space="0" w:color="auto"/>
              </w:divBdr>
            </w:div>
            <w:div w:id="3775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6959">
      <w:bodyDiv w:val="1"/>
      <w:marLeft w:val="0"/>
      <w:marRight w:val="0"/>
      <w:marTop w:val="0"/>
      <w:marBottom w:val="0"/>
      <w:divBdr>
        <w:top w:val="none" w:sz="0" w:space="0" w:color="auto"/>
        <w:left w:val="none" w:sz="0" w:space="0" w:color="auto"/>
        <w:bottom w:val="none" w:sz="0" w:space="0" w:color="auto"/>
        <w:right w:val="none" w:sz="0" w:space="0" w:color="auto"/>
      </w:divBdr>
    </w:div>
    <w:div w:id="935359832">
      <w:bodyDiv w:val="1"/>
      <w:marLeft w:val="0"/>
      <w:marRight w:val="0"/>
      <w:marTop w:val="0"/>
      <w:marBottom w:val="0"/>
      <w:divBdr>
        <w:top w:val="none" w:sz="0" w:space="0" w:color="auto"/>
        <w:left w:val="none" w:sz="0" w:space="0" w:color="auto"/>
        <w:bottom w:val="none" w:sz="0" w:space="0" w:color="auto"/>
        <w:right w:val="none" w:sz="0" w:space="0" w:color="auto"/>
      </w:divBdr>
      <w:divsChild>
        <w:div w:id="1264612035">
          <w:marLeft w:val="0"/>
          <w:marRight w:val="0"/>
          <w:marTop w:val="0"/>
          <w:marBottom w:val="0"/>
          <w:divBdr>
            <w:top w:val="none" w:sz="0" w:space="0" w:color="auto"/>
            <w:left w:val="none" w:sz="0" w:space="0" w:color="auto"/>
            <w:bottom w:val="none" w:sz="0" w:space="0" w:color="auto"/>
            <w:right w:val="none" w:sz="0" w:space="0" w:color="auto"/>
          </w:divBdr>
        </w:div>
        <w:div w:id="1040320576">
          <w:marLeft w:val="0"/>
          <w:marRight w:val="0"/>
          <w:marTop w:val="0"/>
          <w:marBottom w:val="0"/>
          <w:divBdr>
            <w:top w:val="none" w:sz="0" w:space="0" w:color="auto"/>
            <w:left w:val="none" w:sz="0" w:space="0" w:color="auto"/>
            <w:bottom w:val="none" w:sz="0" w:space="0" w:color="auto"/>
            <w:right w:val="none" w:sz="0" w:space="0" w:color="auto"/>
          </w:divBdr>
        </w:div>
        <w:div w:id="452140596">
          <w:marLeft w:val="0"/>
          <w:marRight w:val="0"/>
          <w:marTop w:val="0"/>
          <w:marBottom w:val="0"/>
          <w:divBdr>
            <w:top w:val="none" w:sz="0" w:space="0" w:color="auto"/>
            <w:left w:val="none" w:sz="0" w:space="0" w:color="auto"/>
            <w:bottom w:val="none" w:sz="0" w:space="0" w:color="auto"/>
            <w:right w:val="none" w:sz="0" w:space="0" w:color="auto"/>
          </w:divBdr>
        </w:div>
      </w:divsChild>
    </w:div>
    <w:div w:id="962617015">
      <w:bodyDiv w:val="1"/>
      <w:marLeft w:val="0"/>
      <w:marRight w:val="0"/>
      <w:marTop w:val="0"/>
      <w:marBottom w:val="0"/>
      <w:divBdr>
        <w:top w:val="none" w:sz="0" w:space="0" w:color="auto"/>
        <w:left w:val="none" w:sz="0" w:space="0" w:color="auto"/>
        <w:bottom w:val="none" w:sz="0" w:space="0" w:color="auto"/>
        <w:right w:val="none" w:sz="0" w:space="0" w:color="auto"/>
      </w:divBdr>
    </w:div>
    <w:div w:id="971399384">
      <w:bodyDiv w:val="1"/>
      <w:marLeft w:val="0"/>
      <w:marRight w:val="0"/>
      <w:marTop w:val="0"/>
      <w:marBottom w:val="0"/>
      <w:divBdr>
        <w:top w:val="none" w:sz="0" w:space="0" w:color="auto"/>
        <w:left w:val="none" w:sz="0" w:space="0" w:color="auto"/>
        <w:bottom w:val="none" w:sz="0" w:space="0" w:color="auto"/>
        <w:right w:val="none" w:sz="0" w:space="0" w:color="auto"/>
      </w:divBdr>
    </w:div>
    <w:div w:id="1007709081">
      <w:bodyDiv w:val="1"/>
      <w:marLeft w:val="0"/>
      <w:marRight w:val="0"/>
      <w:marTop w:val="0"/>
      <w:marBottom w:val="0"/>
      <w:divBdr>
        <w:top w:val="none" w:sz="0" w:space="0" w:color="auto"/>
        <w:left w:val="none" w:sz="0" w:space="0" w:color="auto"/>
        <w:bottom w:val="none" w:sz="0" w:space="0" w:color="auto"/>
        <w:right w:val="none" w:sz="0" w:space="0" w:color="auto"/>
      </w:divBdr>
    </w:div>
    <w:div w:id="1015616463">
      <w:bodyDiv w:val="1"/>
      <w:marLeft w:val="0"/>
      <w:marRight w:val="0"/>
      <w:marTop w:val="0"/>
      <w:marBottom w:val="0"/>
      <w:divBdr>
        <w:top w:val="none" w:sz="0" w:space="0" w:color="auto"/>
        <w:left w:val="none" w:sz="0" w:space="0" w:color="auto"/>
        <w:bottom w:val="none" w:sz="0" w:space="0" w:color="auto"/>
        <w:right w:val="none" w:sz="0" w:space="0" w:color="auto"/>
      </w:divBdr>
    </w:div>
    <w:div w:id="1056857698">
      <w:bodyDiv w:val="1"/>
      <w:marLeft w:val="0"/>
      <w:marRight w:val="0"/>
      <w:marTop w:val="0"/>
      <w:marBottom w:val="0"/>
      <w:divBdr>
        <w:top w:val="none" w:sz="0" w:space="0" w:color="auto"/>
        <w:left w:val="none" w:sz="0" w:space="0" w:color="auto"/>
        <w:bottom w:val="none" w:sz="0" w:space="0" w:color="auto"/>
        <w:right w:val="none" w:sz="0" w:space="0" w:color="auto"/>
      </w:divBdr>
    </w:div>
    <w:div w:id="1060791483">
      <w:bodyDiv w:val="1"/>
      <w:marLeft w:val="0"/>
      <w:marRight w:val="0"/>
      <w:marTop w:val="0"/>
      <w:marBottom w:val="0"/>
      <w:divBdr>
        <w:top w:val="none" w:sz="0" w:space="0" w:color="auto"/>
        <w:left w:val="none" w:sz="0" w:space="0" w:color="auto"/>
        <w:bottom w:val="none" w:sz="0" w:space="0" w:color="auto"/>
        <w:right w:val="none" w:sz="0" w:space="0" w:color="auto"/>
      </w:divBdr>
    </w:div>
    <w:div w:id="1101800293">
      <w:bodyDiv w:val="1"/>
      <w:marLeft w:val="0"/>
      <w:marRight w:val="0"/>
      <w:marTop w:val="0"/>
      <w:marBottom w:val="0"/>
      <w:divBdr>
        <w:top w:val="none" w:sz="0" w:space="0" w:color="auto"/>
        <w:left w:val="none" w:sz="0" w:space="0" w:color="auto"/>
        <w:bottom w:val="none" w:sz="0" w:space="0" w:color="auto"/>
        <w:right w:val="none" w:sz="0" w:space="0" w:color="auto"/>
      </w:divBdr>
    </w:div>
    <w:div w:id="1123352923">
      <w:bodyDiv w:val="1"/>
      <w:marLeft w:val="0"/>
      <w:marRight w:val="0"/>
      <w:marTop w:val="0"/>
      <w:marBottom w:val="0"/>
      <w:divBdr>
        <w:top w:val="none" w:sz="0" w:space="0" w:color="auto"/>
        <w:left w:val="none" w:sz="0" w:space="0" w:color="auto"/>
        <w:bottom w:val="none" w:sz="0" w:space="0" w:color="auto"/>
        <w:right w:val="none" w:sz="0" w:space="0" w:color="auto"/>
      </w:divBdr>
    </w:div>
    <w:div w:id="1131097548">
      <w:bodyDiv w:val="1"/>
      <w:marLeft w:val="0"/>
      <w:marRight w:val="0"/>
      <w:marTop w:val="0"/>
      <w:marBottom w:val="0"/>
      <w:divBdr>
        <w:top w:val="none" w:sz="0" w:space="0" w:color="auto"/>
        <w:left w:val="none" w:sz="0" w:space="0" w:color="auto"/>
        <w:bottom w:val="none" w:sz="0" w:space="0" w:color="auto"/>
        <w:right w:val="none" w:sz="0" w:space="0" w:color="auto"/>
      </w:divBdr>
    </w:div>
    <w:div w:id="1152214447">
      <w:bodyDiv w:val="1"/>
      <w:marLeft w:val="0"/>
      <w:marRight w:val="0"/>
      <w:marTop w:val="0"/>
      <w:marBottom w:val="0"/>
      <w:divBdr>
        <w:top w:val="none" w:sz="0" w:space="0" w:color="auto"/>
        <w:left w:val="none" w:sz="0" w:space="0" w:color="auto"/>
        <w:bottom w:val="none" w:sz="0" w:space="0" w:color="auto"/>
        <w:right w:val="none" w:sz="0" w:space="0" w:color="auto"/>
      </w:divBdr>
    </w:div>
    <w:div w:id="1157114328">
      <w:bodyDiv w:val="1"/>
      <w:marLeft w:val="0"/>
      <w:marRight w:val="0"/>
      <w:marTop w:val="0"/>
      <w:marBottom w:val="0"/>
      <w:divBdr>
        <w:top w:val="none" w:sz="0" w:space="0" w:color="auto"/>
        <w:left w:val="none" w:sz="0" w:space="0" w:color="auto"/>
        <w:bottom w:val="none" w:sz="0" w:space="0" w:color="auto"/>
        <w:right w:val="none" w:sz="0" w:space="0" w:color="auto"/>
      </w:divBdr>
    </w:div>
    <w:div w:id="1158691127">
      <w:bodyDiv w:val="1"/>
      <w:marLeft w:val="0"/>
      <w:marRight w:val="0"/>
      <w:marTop w:val="0"/>
      <w:marBottom w:val="0"/>
      <w:divBdr>
        <w:top w:val="none" w:sz="0" w:space="0" w:color="auto"/>
        <w:left w:val="none" w:sz="0" w:space="0" w:color="auto"/>
        <w:bottom w:val="none" w:sz="0" w:space="0" w:color="auto"/>
        <w:right w:val="none" w:sz="0" w:space="0" w:color="auto"/>
      </w:divBdr>
    </w:div>
    <w:div w:id="1215435307">
      <w:bodyDiv w:val="1"/>
      <w:marLeft w:val="0"/>
      <w:marRight w:val="0"/>
      <w:marTop w:val="0"/>
      <w:marBottom w:val="0"/>
      <w:divBdr>
        <w:top w:val="none" w:sz="0" w:space="0" w:color="auto"/>
        <w:left w:val="none" w:sz="0" w:space="0" w:color="auto"/>
        <w:bottom w:val="none" w:sz="0" w:space="0" w:color="auto"/>
        <w:right w:val="none" w:sz="0" w:space="0" w:color="auto"/>
      </w:divBdr>
    </w:div>
    <w:div w:id="1252163188">
      <w:bodyDiv w:val="1"/>
      <w:marLeft w:val="0"/>
      <w:marRight w:val="0"/>
      <w:marTop w:val="0"/>
      <w:marBottom w:val="0"/>
      <w:divBdr>
        <w:top w:val="none" w:sz="0" w:space="0" w:color="auto"/>
        <w:left w:val="none" w:sz="0" w:space="0" w:color="auto"/>
        <w:bottom w:val="none" w:sz="0" w:space="0" w:color="auto"/>
        <w:right w:val="none" w:sz="0" w:space="0" w:color="auto"/>
      </w:divBdr>
      <w:divsChild>
        <w:div w:id="565995503">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905331384">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748839116">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1257664947">
      <w:bodyDiv w:val="1"/>
      <w:marLeft w:val="0"/>
      <w:marRight w:val="0"/>
      <w:marTop w:val="0"/>
      <w:marBottom w:val="0"/>
      <w:divBdr>
        <w:top w:val="none" w:sz="0" w:space="0" w:color="auto"/>
        <w:left w:val="none" w:sz="0" w:space="0" w:color="auto"/>
        <w:bottom w:val="none" w:sz="0" w:space="0" w:color="auto"/>
        <w:right w:val="none" w:sz="0" w:space="0" w:color="auto"/>
      </w:divBdr>
    </w:div>
    <w:div w:id="1268612414">
      <w:bodyDiv w:val="1"/>
      <w:marLeft w:val="0"/>
      <w:marRight w:val="0"/>
      <w:marTop w:val="0"/>
      <w:marBottom w:val="0"/>
      <w:divBdr>
        <w:top w:val="none" w:sz="0" w:space="0" w:color="auto"/>
        <w:left w:val="none" w:sz="0" w:space="0" w:color="auto"/>
        <w:bottom w:val="none" w:sz="0" w:space="0" w:color="auto"/>
        <w:right w:val="none" w:sz="0" w:space="0" w:color="auto"/>
      </w:divBdr>
    </w:div>
    <w:div w:id="1275789347">
      <w:bodyDiv w:val="1"/>
      <w:marLeft w:val="0"/>
      <w:marRight w:val="0"/>
      <w:marTop w:val="0"/>
      <w:marBottom w:val="0"/>
      <w:divBdr>
        <w:top w:val="none" w:sz="0" w:space="0" w:color="auto"/>
        <w:left w:val="none" w:sz="0" w:space="0" w:color="auto"/>
        <w:bottom w:val="none" w:sz="0" w:space="0" w:color="auto"/>
        <w:right w:val="none" w:sz="0" w:space="0" w:color="auto"/>
      </w:divBdr>
    </w:div>
    <w:div w:id="1294674565">
      <w:bodyDiv w:val="1"/>
      <w:marLeft w:val="0"/>
      <w:marRight w:val="0"/>
      <w:marTop w:val="0"/>
      <w:marBottom w:val="0"/>
      <w:divBdr>
        <w:top w:val="none" w:sz="0" w:space="0" w:color="auto"/>
        <w:left w:val="none" w:sz="0" w:space="0" w:color="auto"/>
        <w:bottom w:val="none" w:sz="0" w:space="0" w:color="auto"/>
        <w:right w:val="none" w:sz="0" w:space="0" w:color="auto"/>
      </w:divBdr>
    </w:div>
    <w:div w:id="1297099568">
      <w:bodyDiv w:val="1"/>
      <w:marLeft w:val="0"/>
      <w:marRight w:val="0"/>
      <w:marTop w:val="0"/>
      <w:marBottom w:val="0"/>
      <w:divBdr>
        <w:top w:val="none" w:sz="0" w:space="0" w:color="auto"/>
        <w:left w:val="none" w:sz="0" w:space="0" w:color="auto"/>
        <w:bottom w:val="none" w:sz="0" w:space="0" w:color="auto"/>
        <w:right w:val="none" w:sz="0" w:space="0" w:color="auto"/>
      </w:divBdr>
    </w:div>
    <w:div w:id="1318798461">
      <w:bodyDiv w:val="1"/>
      <w:marLeft w:val="0"/>
      <w:marRight w:val="0"/>
      <w:marTop w:val="0"/>
      <w:marBottom w:val="0"/>
      <w:divBdr>
        <w:top w:val="none" w:sz="0" w:space="0" w:color="auto"/>
        <w:left w:val="none" w:sz="0" w:space="0" w:color="auto"/>
        <w:bottom w:val="none" w:sz="0" w:space="0" w:color="auto"/>
        <w:right w:val="none" w:sz="0" w:space="0" w:color="auto"/>
      </w:divBdr>
    </w:div>
    <w:div w:id="1325817731">
      <w:bodyDiv w:val="1"/>
      <w:marLeft w:val="0"/>
      <w:marRight w:val="0"/>
      <w:marTop w:val="0"/>
      <w:marBottom w:val="0"/>
      <w:divBdr>
        <w:top w:val="none" w:sz="0" w:space="0" w:color="auto"/>
        <w:left w:val="none" w:sz="0" w:space="0" w:color="auto"/>
        <w:bottom w:val="none" w:sz="0" w:space="0" w:color="auto"/>
        <w:right w:val="none" w:sz="0" w:space="0" w:color="auto"/>
      </w:divBdr>
    </w:div>
    <w:div w:id="1344630405">
      <w:bodyDiv w:val="1"/>
      <w:marLeft w:val="0"/>
      <w:marRight w:val="0"/>
      <w:marTop w:val="0"/>
      <w:marBottom w:val="0"/>
      <w:divBdr>
        <w:top w:val="none" w:sz="0" w:space="0" w:color="auto"/>
        <w:left w:val="none" w:sz="0" w:space="0" w:color="auto"/>
        <w:bottom w:val="none" w:sz="0" w:space="0" w:color="auto"/>
        <w:right w:val="none" w:sz="0" w:space="0" w:color="auto"/>
      </w:divBdr>
    </w:div>
    <w:div w:id="1363897640">
      <w:bodyDiv w:val="1"/>
      <w:marLeft w:val="0"/>
      <w:marRight w:val="0"/>
      <w:marTop w:val="0"/>
      <w:marBottom w:val="0"/>
      <w:divBdr>
        <w:top w:val="none" w:sz="0" w:space="0" w:color="auto"/>
        <w:left w:val="none" w:sz="0" w:space="0" w:color="auto"/>
        <w:bottom w:val="none" w:sz="0" w:space="0" w:color="auto"/>
        <w:right w:val="none" w:sz="0" w:space="0" w:color="auto"/>
      </w:divBdr>
    </w:div>
    <w:div w:id="1369178921">
      <w:bodyDiv w:val="1"/>
      <w:marLeft w:val="0"/>
      <w:marRight w:val="0"/>
      <w:marTop w:val="0"/>
      <w:marBottom w:val="0"/>
      <w:divBdr>
        <w:top w:val="none" w:sz="0" w:space="0" w:color="auto"/>
        <w:left w:val="none" w:sz="0" w:space="0" w:color="auto"/>
        <w:bottom w:val="none" w:sz="0" w:space="0" w:color="auto"/>
        <w:right w:val="none" w:sz="0" w:space="0" w:color="auto"/>
      </w:divBdr>
    </w:div>
    <w:div w:id="1382169543">
      <w:bodyDiv w:val="1"/>
      <w:marLeft w:val="0"/>
      <w:marRight w:val="0"/>
      <w:marTop w:val="0"/>
      <w:marBottom w:val="0"/>
      <w:divBdr>
        <w:top w:val="none" w:sz="0" w:space="0" w:color="auto"/>
        <w:left w:val="none" w:sz="0" w:space="0" w:color="auto"/>
        <w:bottom w:val="none" w:sz="0" w:space="0" w:color="auto"/>
        <w:right w:val="none" w:sz="0" w:space="0" w:color="auto"/>
      </w:divBdr>
    </w:div>
    <w:div w:id="1409764246">
      <w:bodyDiv w:val="1"/>
      <w:marLeft w:val="0"/>
      <w:marRight w:val="0"/>
      <w:marTop w:val="0"/>
      <w:marBottom w:val="0"/>
      <w:divBdr>
        <w:top w:val="none" w:sz="0" w:space="0" w:color="auto"/>
        <w:left w:val="none" w:sz="0" w:space="0" w:color="auto"/>
        <w:bottom w:val="none" w:sz="0" w:space="0" w:color="auto"/>
        <w:right w:val="none" w:sz="0" w:space="0" w:color="auto"/>
      </w:divBdr>
    </w:div>
    <w:div w:id="1422333802">
      <w:bodyDiv w:val="1"/>
      <w:marLeft w:val="0"/>
      <w:marRight w:val="0"/>
      <w:marTop w:val="0"/>
      <w:marBottom w:val="0"/>
      <w:divBdr>
        <w:top w:val="none" w:sz="0" w:space="0" w:color="auto"/>
        <w:left w:val="none" w:sz="0" w:space="0" w:color="auto"/>
        <w:bottom w:val="none" w:sz="0" w:space="0" w:color="auto"/>
        <w:right w:val="none" w:sz="0" w:space="0" w:color="auto"/>
      </w:divBdr>
    </w:div>
    <w:div w:id="1450080776">
      <w:bodyDiv w:val="1"/>
      <w:marLeft w:val="0"/>
      <w:marRight w:val="0"/>
      <w:marTop w:val="0"/>
      <w:marBottom w:val="0"/>
      <w:divBdr>
        <w:top w:val="none" w:sz="0" w:space="0" w:color="auto"/>
        <w:left w:val="none" w:sz="0" w:space="0" w:color="auto"/>
        <w:bottom w:val="none" w:sz="0" w:space="0" w:color="auto"/>
        <w:right w:val="none" w:sz="0" w:space="0" w:color="auto"/>
      </w:divBdr>
    </w:div>
    <w:div w:id="1465929516">
      <w:bodyDiv w:val="1"/>
      <w:marLeft w:val="0"/>
      <w:marRight w:val="0"/>
      <w:marTop w:val="0"/>
      <w:marBottom w:val="0"/>
      <w:divBdr>
        <w:top w:val="none" w:sz="0" w:space="0" w:color="auto"/>
        <w:left w:val="none" w:sz="0" w:space="0" w:color="auto"/>
        <w:bottom w:val="none" w:sz="0" w:space="0" w:color="auto"/>
        <w:right w:val="none" w:sz="0" w:space="0" w:color="auto"/>
      </w:divBdr>
    </w:div>
    <w:div w:id="1469664831">
      <w:bodyDiv w:val="1"/>
      <w:marLeft w:val="0"/>
      <w:marRight w:val="0"/>
      <w:marTop w:val="0"/>
      <w:marBottom w:val="0"/>
      <w:divBdr>
        <w:top w:val="none" w:sz="0" w:space="0" w:color="auto"/>
        <w:left w:val="none" w:sz="0" w:space="0" w:color="auto"/>
        <w:bottom w:val="none" w:sz="0" w:space="0" w:color="auto"/>
        <w:right w:val="none" w:sz="0" w:space="0" w:color="auto"/>
      </w:divBdr>
    </w:div>
    <w:div w:id="1472482764">
      <w:bodyDiv w:val="1"/>
      <w:marLeft w:val="0"/>
      <w:marRight w:val="0"/>
      <w:marTop w:val="0"/>
      <w:marBottom w:val="0"/>
      <w:divBdr>
        <w:top w:val="none" w:sz="0" w:space="0" w:color="auto"/>
        <w:left w:val="none" w:sz="0" w:space="0" w:color="auto"/>
        <w:bottom w:val="none" w:sz="0" w:space="0" w:color="auto"/>
        <w:right w:val="none" w:sz="0" w:space="0" w:color="auto"/>
      </w:divBdr>
    </w:div>
    <w:div w:id="1485124318">
      <w:bodyDiv w:val="1"/>
      <w:marLeft w:val="0"/>
      <w:marRight w:val="0"/>
      <w:marTop w:val="0"/>
      <w:marBottom w:val="0"/>
      <w:divBdr>
        <w:top w:val="none" w:sz="0" w:space="0" w:color="auto"/>
        <w:left w:val="none" w:sz="0" w:space="0" w:color="auto"/>
        <w:bottom w:val="none" w:sz="0" w:space="0" w:color="auto"/>
        <w:right w:val="none" w:sz="0" w:space="0" w:color="auto"/>
      </w:divBdr>
    </w:div>
    <w:div w:id="1511673798">
      <w:bodyDiv w:val="1"/>
      <w:marLeft w:val="0"/>
      <w:marRight w:val="0"/>
      <w:marTop w:val="0"/>
      <w:marBottom w:val="0"/>
      <w:divBdr>
        <w:top w:val="none" w:sz="0" w:space="0" w:color="auto"/>
        <w:left w:val="none" w:sz="0" w:space="0" w:color="auto"/>
        <w:bottom w:val="none" w:sz="0" w:space="0" w:color="auto"/>
        <w:right w:val="none" w:sz="0" w:space="0" w:color="auto"/>
      </w:divBdr>
    </w:div>
    <w:div w:id="1523396757">
      <w:bodyDiv w:val="1"/>
      <w:marLeft w:val="0"/>
      <w:marRight w:val="0"/>
      <w:marTop w:val="0"/>
      <w:marBottom w:val="0"/>
      <w:divBdr>
        <w:top w:val="none" w:sz="0" w:space="0" w:color="auto"/>
        <w:left w:val="none" w:sz="0" w:space="0" w:color="auto"/>
        <w:bottom w:val="none" w:sz="0" w:space="0" w:color="auto"/>
        <w:right w:val="none" w:sz="0" w:space="0" w:color="auto"/>
      </w:divBdr>
      <w:divsChild>
        <w:div w:id="1523087902">
          <w:marLeft w:val="0"/>
          <w:marRight w:val="0"/>
          <w:marTop w:val="0"/>
          <w:marBottom w:val="0"/>
          <w:divBdr>
            <w:top w:val="none" w:sz="0" w:space="0" w:color="auto"/>
            <w:left w:val="none" w:sz="0" w:space="0" w:color="auto"/>
            <w:bottom w:val="none" w:sz="0" w:space="0" w:color="auto"/>
            <w:right w:val="none" w:sz="0" w:space="0" w:color="auto"/>
          </w:divBdr>
        </w:div>
        <w:div w:id="19207657">
          <w:marLeft w:val="0"/>
          <w:marRight w:val="0"/>
          <w:marTop w:val="0"/>
          <w:marBottom w:val="0"/>
          <w:divBdr>
            <w:top w:val="none" w:sz="0" w:space="0" w:color="auto"/>
            <w:left w:val="none" w:sz="0" w:space="0" w:color="auto"/>
            <w:bottom w:val="none" w:sz="0" w:space="0" w:color="auto"/>
            <w:right w:val="none" w:sz="0" w:space="0" w:color="auto"/>
          </w:divBdr>
        </w:div>
        <w:div w:id="429862727">
          <w:marLeft w:val="0"/>
          <w:marRight w:val="0"/>
          <w:marTop w:val="0"/>
          <w:marBottom w:val="0"/>
          <w:divBdr>
            <w:top w:val="none" w:sz="0" w:space="0" w:color="auto"/>
            <w:left w:val="none" w:sz="0" w:space="0" w:color="auto"/>
            <w:bottom w:val="none" w:sz="0" w:space="0" w:color="auto"/>
            <w:right w:val="none" w:sz="0" w:space="0" w:color="auto"/>
          </w:divBdr>
        </w:div>
      </w:divsChild>
    </w:div>
    <w:div w:id="1540244775">
      <w:bodyDiv w:val="1"/>
      <w:marLeft w:val="0"/>
      <w:marRight w:val="0"/>
      <w:marTop w:val="0"/>
      <w:marBottom w:val="0"/>
      <w:divBdr>
        <w:top w:val="none" w:sz="0" w:space="0" w:color="auto"/>
        <w:left w:val="none" w:sz="0" w:space="0" w:color="auto"/>
        <w:bottom w:val="none" w:sz="0" w:space="0" w:color="auto"/>
        <w:right w:val="none" w:sz="0" w:space="0" w:color="auto"/>
      </w:divBdr>
      <w:divsChild>
        <w:div w:id="1588154870">
          <w:marLeft w:val="0"/>
          <w:marRight w:val="0"/>
          <w:marTop w:val="0"/>
          <w:marBottom w:val="0"/>
          <w:divBdr>
            <w:top w:val="none" w:sz="0" w:space="0" w:color="auto"/>
            <w:left w:val="none" w:sz="0" w:space="0" w:color="auto"/>
            <w:bottom w:val="none" w:sz="0" w:space="0" w:color="auto"/>
            <w:right w:val="none" w:sz="0" w:space="0" w:color="auto"/>
          </w:divBdr>
          <w:divsChild>
            <w:div w:id="955210214">
              <w:marLeft w:val="0"/>
              <w:marRight w:val="0"/>
              <w:marTop w:val="0"/>
              <w:marBottom w:val="0"/>
              <w:divBdr>
                <w:top w:val="none" w:sz="0" w:space="0" w:color="auto"/>
                <w:left w:val="none" w:sz="0" w:space="0" w:color="auto"/>
                <w:bottom w:val="none" w:sz="0" w:space="0" w:color="auto"/>
                <w:right w:val="none" w:sz="0" w:space="0" w:color="auto"/>
              </w:divBdr>
              <w:divsChild>
                <w:div w:id="1043944135">
                  <w:marLeft w:val="0"/>
                  <w:marRight w:val="0"/>
                  <w:marTop w:val="0"/>
                  <w:marBottom w:val="0"/>
                  <w:divBdr>
                    <w:top w:val="none" w:sz="0" w:space="0" w:color="auto"/>
                    <w:left w:val="none" w:sz="0" w:space="0" w:color="auto"/>
                    <w:bottom w:val="none" w:sz="0" w:space="0" w:color="auto"/>
                    <w:right w:val="none" w:sz="0" w:space="0" w:color="auto"/>
                  </w:divBdr>
                  <w:divsChild>
                    <w:div w:id="150473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96667">
      <w:bodyDiv w:val="1"/>
      <w:marLeft w:val="0"/>
      <w:marRight w:val="0"/>
      <w:marTop w:val="0"/>
      <w:marBottom w:val="0"/>
      <w:divBdr>
        <w:top w:val="none" w:sz="0" w:space="0" w:color="auto"/>
        <w:left w:val="none" w:sz="0" w:space="0" w:color="auto"/>
        <w:bottom w:val="none" w:sz="0" w:space="0" w:color="auto"/>
        <w:right w:val="none" w:sz="0" w:space="0" w:color="auto"/>
      </w:divBdr>
      <w:divsChild>
        <w:div w:id="1701391836">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1565212474">
      <w:bodyDiv w:val="1"/>
      <w:marLeft w:val="0"/>
      <w:marRight w:val="0"/>
      <w:marTop w:val="0"/>
      <w:marBottom w:val="0"/>
      <w:divBdr>
        <w:top w:val="none" w:sz="0" w:space="0" w:color="auto"/>
        <w:left w:val="none" w:sz="0" w:space="0" w:color="auto"/>
        <w:bottom w:val="none" w:sz="0" w:space="0" w:color="auto"/>
        <w:right w:val="none" w:sz="0" w:space="0" w:color="auto"/>
      </w:divBdr>
    </w:div>
    <w:div w:id="1565216325">
      <w:bodyDiv w:val="1"/>
      <w:marLeft w:val="0"/>
      <w:marRight w:val="0"/>
      <w:marTop w:val="0"/>
      <w:marBottom w:val="0"/>
      <w:divBdr>
        <w:top w:val="none" w:sz="0" w:space="0" w:color="auto"/>
        <w:left w:val="none" w:sz="0" w:space="0" w:color="auto"/>
        <w:bottom w:val="none" w:sz="0" w:space="0" w:color="auto"/>
        <w:right w:val="none" w:sz="0" w:space="0" w:color="auto"/>
      </w:divBdr>
    </w:div>
    <w:div w:id="1568420794">
      <w:bodyDiv w:val="1"/>
      <w:marLeft w:val="0"/>
      <w:marRight w:val="0"/>
      <w:marTop w:val="0"/>
      <w:marBottom w:val="0"/>
      <w:divBdr>
        <w:top w:val="none" w:sz="0" w:space="0" w:color="auto"/>
        <w:left w:val="none" w:sz="0" w:space="0" w:color="auto"/>
        <w:bottom w:val="none" w:sz="0" w:space="0" w:color="auto"/>
        <w:right w:val="none" w:sz="0" w:space="0" w:color="auto"/>
      </w:divBdr>
    </w:div>
    <w:div w:id="1587034126">
      <w:bodyDiv w:val="1"/>
      <w:marLeft w:val="0"/>
      <w:marRight w:val="0"/>
      <w:marTop w:val="0"/>
      <w:marBottom w:val="0"/>
      <w:divBdr>
        <w:top w:val="none" w:sz="0" w:space="0" w:color="auto"/>
        <w:left w:val="none" w:sz="0" w:space="0" w:color="auto"/>
        <w:bottom w:val="none" w:sz="0" w:space="0" w:color="auto"/>
        <w:right w:val="none" w:sz="0" w:space="0" w:color="auto"/>
      </w:divBdr>
      <w:divsChild>
        <w:div w:id="1995836459">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1604533053">
      <w:bodyDiv w:val="1"/>
      <w:marLeft w:val="0"/>
      <w:marRight w:val="0"/>
      <w:marTop w:val="0"/>
      <w:marBottom w:val="0"/>
      <w:divBdr>
        <w:top w:val="none" w:sz="0" w:space="0" w:color="auto"/>
        <w:left w:val="none" w:sz="0" w:space="0" w:color="auto"/>
        <w:bottom w:val="none" w:sz="0" w:space="0" w:color="auto"/>
        <w:right w:val="none" w:sz="0" w:space="0" w:color="auto"/>
      </w:divBdr>
    </w:div>
    <w:div w:id="1605111405">
      <w:bodyDiv w:val="1"/>
      <w:marLeft w:val="0"/>
      <w:marRight w:val="0"/>
      <w:marTop w:val="0"/>
      <w:marBottom w:val="0"/>
      <w:divBdr>
        <w:top w:val="none" w:sz="0" w:space="0" w:color="auto"/>
        <w:left w:val="none" w:sz="0" w:space="0" w:color="auto"/>
        <w:bottom w:val="none" w:sz="0" w:space="0" w:color="auto"/>
        <w:right w:val="none" w:sz="0" w:space="0" w:color="auto"/>
      </w:divBdr>
    </w:div>
    <w:div w:id="1640913060">
      <w:bodyDiv w:val="1"/>
      <w:marLeft w:val="0"/>
      <w:marRight w:val="0"/>
      <w:marTop w:val="0"/>
      <w:marBottom w:val="0"/>
      <w:divBdr>
        <w:top w:val="none" w:sz="0" w:space="0" w:color="auto"/>
        <w:left w:val="none" w:sz="0" w:space="0" w:color="auto"/>
        <w:bottom w:val="none" w:sz="0" w:space="0" w:color="auto"/>
        <w:right w:val="none" w:sz="0" w:space="0" w:color="auto"/>
      </w:divBdr>
    </w:div>
    <w:div w:id="1644961685">
      <w:bodyDiv w:val="1"/>
      <w:marLeft w:val="0"/>
      <w:marRight w:val="0"/>
      <w:marTop w:val="0"/>
      <w:marBottom w:val="0"/>
      <w:divBdr>
        <w:top w:val="none" w:sz="0" w:space="0" w:color="auto"/>
        <w:left w:val="none" w:sz="0" w:space="0" w:color="auto"/>
        <w:bottom w:val="none" w:sz="0" w:space="0" w:color="auto"/>
        <w:right w:val="none" w:sz="0" w:space="0" w:color="auto"/>
      </w:divBdr>
    </w:div>
    <w:div w:id="1647860143">
      <w:bodyDiv w:val="1"/>
      <w:marLeft w:val="0"/>
      <w:marRight w:val="0"/>
      <w:marTop w:val="0"/>
      <w:marBottom w:val="0"/>
      <w:divBdr>
        <w:top w:val="none" w:sz="0" w:space="0" w:color="auto"/>
        <w:left w:val="none" w:sz="0" w:space="0" w:color="auto"/>
        <w:bottom w:val="none" w:sz="0" w:space="0" w:color="auto"/>
        <w:right w:val="none" w:sz="0" w:space="0" w:color="auto"/>
      </w:divBdr>
    </w:div>
    <w:div w:id="1671714193">
      <w:bodyDiv w:val="1"/>
      <w:marLeft w:val="0"/>
      <w:marRight w:val="0"/>
      <w:marTop w:val="0"/>
      <w:marBottom w:val="0"/>
      <w:divBdr>
        <w:top w:val="none" w:sz="0" w:space="0" w:color="auto"/>
        <w:left w:val="none" w:sz="0" w:space="0" w:color="auto"/>
        <w:bottom w:val="none" w:sz="0" w:space="0" w:color="auto"/>
        <w:right w:val="none" w:sz="0" w:space="0" w:color="auto"/>
      </w:divBdr>
    </w:div>
    <w:div w:id="1673529878">
      <w:bodyDiv w:val="1"/>
      <w:marLeft w:val="0"/>
      <w:marRight w:val="0"/>
      <w:marTop w:val="0"/>
      <w:marBottom w:val="0"/>
      <w:divBdr>
        <w:top w:val="none" w:sz="0" w:space="0" w:color="auto"/>
        <w:left w:val="none" w:sz="0" w:space="0" w:color="auto"/>
        <w:bottom w:val="none" w:sz="0" w:space="0" w:color="auto"/>
        <w:right w:val="none" w:sz="0" w:space="0" w:color="auto"/>
      </w:divBdr>
    </w:div>
    <w:div w:id="1683169981">
      <w:bodyDiv w:val="1"/>
      <w:marLeft w:val="0"/>
      <w:marRight w:val="0"/>
      <w:marTop w:val="0"/>
      <w:marBottom w:val="0"/>
      <w:divBdr>
        <w:top w:val="none" w:sz="0" w:space="0" w:color="auto"/>
        <w:left w:val="none" w:sz="0" w:space="0" w:color="auto"/>
        <w:bottom w:val="none" w:sz="0" w:space="0" w:color="auto"/>
        <w:right w:val="none" w:sz="0" w:space="0" w:color="auto"/>
      </w:divBdr>
    </w:div>
    <w:div w:id="1684429508">
      <w:bodyDiv w:val="1"/>
      <w:marLeft w:val="0"/>
      <w:marRight w:val="0"/>
      <w:marTop w:val="0"/>
      <w:marBottom w:val="0"/>
      <w:divBdr>
        <w:top w:val="none" w:sz="0" w:space="0" w:color="auto"/>
        <w:left w:val="none" w:sz="0" w:space="0" w:color="auto"/>
        <w:bottom w:val="none" w:sz="0" w:space="0" w:color="auto"/>
        <w:right w:val="none" w:sz="0" w:space="0" w:color="auto"/>
      </w:divBdr>
    </w:div>
    <w:div w:id="1724018961">
      <w:bodyDiv w:val="1"/>
      <w:marLeft w:val="0"/>
      <w:marRight w:val="0"/>
      <w:marTop w:val="0"/>
      <w:marBottom w:val="0"/>
      <w:divBdr>
        <w:top w:val="none" w:sz="0" w:space="0" w:color="auto"/>
        <w:left w:val="none" w:sz="0" w:space="0" w:color="auto"/>
        <w:bottom w:val="none" w:sz="0" w:space="0" w:color="auto"/>
        <w:right w:val="none" w:sz="0" w:space="0" w:color="auto"/>
      </w:divBdr>
      <w:divsChild>
        <w:div w:id="2126263943">
          <w:marLeft w:val="0"/>
          <w:marRight w:val="0"/>
          <w:marTop w:val="0"/>
          <w:marBottom w:val="0"/>
          <w:divBdr>
            <w:top w:val="none" w:sz="0" w:space="0" w:color="auto"/>
            <w:left w:val="none" w:sz="0" w:space="0" w:color="auto"/>
            <w:bottom w:val="none" w:sz="0" w:space="0" w:color="auto"/>
            <w:right w:val="none" w:sz="0" w:space="0" w:color="auto"/>
          </w:divBdr>
          <w:divsChild>
            <w:div w:id="840850558">
              <w:marLeft w:val="0"/>
              <w:marRight w:val="0"/>
              <w:marTop w:val="0"/>
              <w:marBottom w:val="0"/>
              <w:divBdr>
                <w:top w:val="none" w:sz="0" w:space="0" w:color="auto"/>
                <w:left w:val="none" w:sz="0" w:space="0" w:color="auto"/>
                <w:bottom w:val="none" w:sz="0" w:space="0" w:color="auto"/>
                <w:right w:val="none" w:sz="0" w:space="0" w:color="auto"/>
              </w:divBdr>
              <w:divsChild>
                <w:div w:id="98453403">
                  <w:marLeft w:val="0"/>
                  <w:marRight w:val="0"/>
                  <w:marTop w:val="0"/>
                  <w:marBottom w:val="0"/>
                  <w:divBdr>
                    <w:top w:val="none" w:sz="0" w:space="0" w:color="auto"/>
                    <w:left w:val="none" w:sz="0" w:space="0" w:color="auto"/>
                    <w:bottom w:val="none" w:sz="0" w:space="0" w:color="auto"/>
                    <w:right w:val="none" w:sz="0" w:space="0" w:color="auto"/>
                  </w:divBdr>
                  <w:divsChild>
                    <w:div w:id="71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257372">
      <w:bodyDiv w:val="1"/>
      <w:marLeft w:val="0"/>
      <w:marRight w:val="0"/>
      <w:marTop w:val="0"/>
      <w:marBottom w:val="0"/>
      <w:divBdr>
        <w:top w:val="none" w:sz="0" w:space="0" w:color="auto"/>
        <w:left w:val="none" w:sz="0" w:space="0" w:color="auto"/>
        <w:bottom w:val="none" w:sz="0" w:space="0" w:color="auto"/>
        <w:right w:val="none" w:sz="0" w:space="0" w:color="auto"/>
      </w:divBdr>
    </w:div>
    <w:div w:id="1738284192">
      <w:bodyDiv w:val="1"/>
      <w:marLeft w:val="0"/>
      <w:marRight w:val="0"/>
      <w:marTop w:val="0"/>
      <w:marBottom w:val="0"/>
      <w:divBdr>
        <w:top w:val="none" w:sz="0" w:space="0" w:color="auto"/>
        <w:left w:val="none" w:sz="0" w:space="0" w:color="auto"/>
        <w:bottom w:val="none" w:sz="0" w:space="0" w:color="auto"/>
        <w:right w:val="none" w:sz="0" w:space="0" w:color="auto"/>
      </w:divBdr>
    </w:div>
    <w:div w:id="1759643166">
      <w:bodyDiv w:val="1"/>
      <w:marLeft w:val="0"/>
      <w:marRight w:val="0"/>
      <w:marTop w:val="0"/>
      <w:marBottom w:val="0"/>
      <w:divBdr>
        <w:top w:val="none" w:sz="0" w:space="0" w:color="auto"/>
        <w:left w:val="none" w:sz="0" w:space="0" w:color="auto"/>
        <w:bottom w:val="none" w:sz="0" w:space="0" w:color="auto"/>
        <w:right w:val="none" w:sz="0" w:space="0" w:color="auto"/>
      </w:divBdr>
    </w:div>
    <w:div w:id="1785341030">
      <w:bodyDiv w:val="1"/>
      <w:marLeft w:val="0"/>
      <w:marRight w:val="0"/>
      <w:marTop w:val="0"/>
      <w:marBottom w:val="0"/>
      <w:divBdr>
        <w:top w:val="none" w:sz="0" w:space="0" w:color="auto"/>
        <w:left w:val="none" w:sz="0" w:space="0" w:color="auto"/>
        <w:bottom w:val="none" w:sz="0" w:space="0" w:color="auto"/>
        <w:right w:val="none" w:sz="0" w:space="0" w:color="auto"/>
      </w:divBdr>
      <w:divsChild>
        <w:div w:id="1895313551">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750614589">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895968097">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2150003">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 w:id="1477794300">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1788700716">
      <w:bodyDiv w:val="1"/>
      <w:marLeft w:val="0"/>
      <w:marRight w:val="0"/>
      <w:marTop w:val="0"/>
      <w:marBottom w:val="0"/>
      <w:divBdr>
        <w:top w:val="none" w:sz="0" w:space="0" w:color="auto"/>
        <w:left w:val="none" w:sz="0" w:space="0" w:color="auto"/>
        <w:bottom w:val="none" w:sz="0" w:space="0" w:color="auto"/>
        <w:right w:val="none" w:sz="0" w:space="0" w:color="auto"/>
      </w:divBdr>
    </w:div>
    <w:div w:id="1820221658">
      <w:bodyDiv w:val="1"/>
      <w:marLeft w:val="0"/>
      <w:marRight w:val="0"/>
      <w:marTop w:val="0"/>
      <w:marBottom w:val="0"/>
      <w:divBdr>
        <w:top w:val="none" w:sz="0" w:space="0" w:color="auto"/>
        <w:left w:val="none" w:sz="0" w:space="0" w:color="auto"/>
        <w:bottom w:val="none" w:sz="0" w:space="0" w:color="auto"/>
        <w:right w:val="none" w:sz="0" w:space="0" w:color="auto"/>
      </w:divBdr>
    </w:div>
    <w:div w:id="1848910649">
      <w:bodyDiv w:val="1"/>
      <w:marLeft w:val="0"/>
      <w:marRight w:val="0"/>
      <w:marTop w:val="0"/>
      <w:marBottom w:val="0"/>
      <w:divBdr>
        <w:top w:val="none" w:sz="0" w:space="0" w:color="auto"/>
        <w:left w:val="none" w:sz="0" w:space="0" w:color="auto"/>
        <w:bottom w:val="none" w:sz="0" w:space="0" w:color="auto"/>
        <w:right w:val="none" w:sz="0" w:space="0" w:color="auto"/>
      </w:divBdr>
    </w:div>
    <w:div w:id="1870988490">
      <w:bodyDiv w:val="1"/>
      <w:marLeft w:val="0"/>
      <w:marRight w:val="0"/>
      <w:marTop w:val="0"/>
      <w:marBottom w:val="0"/>
      <w:divBdr>
        <w:top w:val="none" w:sz="0" w:space="0" w:color="auto"/>
        <w:left w:val="none" w:sz="0" w:space="0" w:color="auto"/>
        <w:bottom w:val="none" w:sz="0" w:space="0" w:color="auto"/>
        <w:right w:val="none" w:sz="0" w:space="0" w:color="auto"/>
      </w:divBdr>
    </w:div>
    <w:div w:id="1874069782">
      <w:bodyDiv w:val="1"/>
      <w:marLeft w:val="0"/>
      <w:marRight w:val="0"/>
      <w:marTop w:val="0"/>
      <w:marBottom w:val="0"/>
      <w:divBdr>
        <w:top w:val="none" w:sz="0" w:space="0" w:color="auto"/>
        <w:left w:val="none" w:sz="0" w:space="0" w:color="auto"/>
        <w:bottom w:val="none" w:sz="0" w:space="0" w:color="auto"/>
        <w:right w:val="none" w:sz="0" w:space="0" w:color="auto"/>
      </w:divBdr>
    </w:div>
    <w:div w:id="1882669802">
      <w:bodyDiv w:val="1"/>
      <w:marLeft w:val="0"/>
      <w:marRight w:val="0"/>
      <w:marTop w:val="0"/>
      <w:marBottom w:val="0"/>
      <w:divBdr>
        <w:top w:val="none" w:sz="0" w:space="0" w:color="auto"/>
        <w:left w:val="none" w:sz="0" w:space="0" w:color="auto"/>
        <w:bottom w:val="none" w:sz="0" w:space="0" w:color="auto"/>
        <w:right w:val="none" w:sz="0" w:space="0" w:color="auto"/>
      </w:divBdr>
    </w:div>
    <w:div w:id="1893271593">
      <w:bodyDiv w:val="1"/>
      <w:marLeft w:val="0"/>
      <w:marRight w:val="0"/>
      <w:marTop w:val="0"/>
      <w:marBottom w:val="0"/>
      <w:divBdr>
        <w:top w:val="none" w:sz="0" w:space="0" w:color="auto"/>
        <w:left w:val="none" w:sz="0" w:space="0" w:color="auto"/>
        <w:bottom w:val="none" w:sz="0" w:space="0" w:color="auto"/>
        <w:right w:val="none" w:sz="0" w:space="0" w:color="auto"/>
      </w:divBdr>
      <w:divsChild>
        <w:div w:id="166754425">
          <w:blockQuote w:val="1"/>
          <w:marLeft w:val="0"/>
          <w:marRight w:val="0"/>
          <w:marTop w:val="75"/>
          <w:marBottom w:val="75"/>
          <w:divBdr>
            <w:top w:val="single" w:sz="6" w:space="8" w:color="BBBBBB"/>
            <w:left w:val="single" w:sz="6" w:space="31" w:color="BBBBBB"/>
            <w:bottom w:val="single" w:sz="6" w:space="4" w:color="BBBBBB"/>
            <w:right w:val="single" w:sz="6" w:space="4" w:color="BBBBBB"/>
          </w:divBdr>
        </w:div>
      </w:divsChild>
    </w:div>
    <w:div w:id="1894778192">
      <w:bodyDiv w:val="1"/>
      <w:marLeft w:val="0"/>
      <w:marRight w:val="0"/>
      <w:marTop w:val="0"/>
      <w:marBottom w:val="0"/>
      <w:divBdr>
        <w:top w:val="none" w:sz="0" w:space="0" w:color="auto"/>
        <w:left w:val="none" w:sz="0" w:space="0" w:color="auto"/>
        <w:bottom w:val="none" w:sz="0" w:space="0" w:color="auto"/>
        <w:right w:val="none" w:sz="0" w:space="0" w:color="auto"/>
      </w:divBdr>
    </w:div>
    <w:div w:id="1918326115">
      <w:bodyDiv w:val="1"/>
      <w:marLeft w:val="0"/>
      <w:marRight w:val="0"/>
      <w:marTop w:val="0"/>
      <w:marBottom w:val="0"/>
      <w:divBdr>
        <w:top w:val="none" w:sz="0" w:space="0" w:color="auto"/>
        <w:left w:val="none" w:sz="0" w:space="0" w:color="auto"/>
        <w:bottom w:val="none" w:sz="0" w:space="0" w:color="auto"/>
        <w:right w:val="none" w:sz="0" w:space="0" w:color="auto"/>
      </w:divBdr>
    </w:div>
    <w:div w:id="1921986536">
      <w:bodyDiv w:val="1"/>
      <w:marLeft w:val="0"/>
      <w:marRight w:val="0"/>
      <w:marTop w:val="0"/>
      <w:marBottom w:val="0"/>
      <w:divBdr>
        <w:top w:val="none" w:sz="0" w:space="0" w:color="auto"/>
        <w:left w:val="none" w:sz="0" w:space="0" w:color="auto"/>
        <w:bottom w:val="none" w:sz="0" w:space="0" w:color="auto"/>
        <w:right w:val="none" w:sz="0" w:space="0" w:color="auto"/>
      </w:divBdr>
    </w:div>
    <w:div w:id="1939217318">
      <w:bodyDiv w:val="1"/>
      <w:marLeft w:val="0"/>
      <w:marRight w:val="0"/>
      <w:marTop w:val="0"/>
      <w:marBottom w:val="0"/>
      <w:divBdr>
        <w:top w:val="none" w:sz="0" w:space="0" w:color="auto"/>
        <w:left w:val="none" w:sz="0" w:space="0" w:color="auto"/>
        <w:bottom w:val="none" w:sz="0" w:space="0" w:color="auto"/>
        <w:right w:val="none" w:sz="0" w:space="0" w:color="auto"/>
      </w:divBdr>
    </w:div>
    <w:div w:id="1949582022">
      <w:bodyDiv w:val="1"/>
      <w:marLeft w:val="0"/>
      <w:marRight w:val="0"/>
      <w:marTop w:val="0"/>
      <w:marBottom w:val="0"/>
      <w:divBdr>
        <w:top w:val="none" w:sz="0" w:space="0" w:color="auto"/>
        <w:left w:val="none" w:sz="0" w:space="0" w:color="auto"/>
        <w:bottom w:val="none" w:sz="0" w:space="0" w:color="auto"/>
        <w:right w:val="none" w:sz="0" w:space="0" w:color="auto"/>
      </w:divBdr>
    </w:div>
    <w:div w:id="1970472190">
      <w:bodyDiv w:val="1"/>
      <w:marLeft w:val="0"/>
      <w:marRight w:val="0"/>
      <w:marTop w:val="0"/>
      <w:marBottom w:val="0"/>
      <w:divBdr>
        <w:top w:val="none" w:sz="0" w:space="0" w:color="auto"/>
        <w:left w:val="none" w:sz="0" w:space="0" w:color="auto"/>
        <w:bottom w:val="none" w:sz="0" w:space="0" w:color="auto"/>
        <w:right w:val="none" w:sz="0" w:space="0" w:color="auto"/>
      </w:divBdr>
    </w:div>
    <w:div w:id="1994680365">
      <w:bodyDiv w:val="1"/>
      <w:marLeft w:val="0"/>
      <w:marRight w:val="0"/>
      <w:marTop w:val="0"/>
      <w:marBottom w:val="0"/>
      <w:divBdr>
        <w:top w:val="none" w:sz="0" w:space="0" w:color="auto"/>
        <w:left w:val="none" w:sz="0" w:space="0" w:color="auto"/>
        <w:bottom w:val="none" w:sz="0" w:space="0" w:color="auto"/>
        <w:right w:val="none" w:sz="0" w:space="0" w:color="auto"/>
      </w:divBdr>
    </w:div>
    <w:div w:id="2015838759">
      <w:bodyDiv w:val="1"/>
      <w:marLeft w:val="0"/>
      <w:marRight w:val="0"/>
      <w:marTop w:val="0"/>
      <w:marBottom w:val="0"/>
      <w:divBdr>
        <w:top w:val="none" w:sz="0" w:space="0" w:color="auto"/>
        <w:left w:val="none" w:sz="0" w:space="0" w:color="auto"/>
        <w:bottom w:val="none" w:sz="0" w:space="0" w:color="auto"/>
        <w:right w:val="none" w:sz="0" w:space="0" w:color="auto"/>
      </w:divBdr>
    </w:div>
    <w:div w:id="2021277009">
      <w:bodyDiv w:val="1"/>
      <w:marLeft w:val="0"/>
      <w:marRight w:val="0"/>
      <w:marTop w:val="0"/>
      <w:marBottom w:val="0"/>
      <w:divBdr>
        <w:top w:val="none" w:sz="0" w:space="0" w:color="auto"/>
        <w:left w:val="none" w:sz="0" w:space="0" w:color="auto"/>
        <w:bottom w:val="none" w:sz="0" w:space="0" w:color="auto"/>
        <w:right w:val="none" w:sz="0" w:space="0" w:color="auto"/>
      </w:divBdr>
    </w:div>
    <w:div w:id="2022705283">
      <w:bodyDiv w:val="1"/>
      <w:marLeft w:val="0"/>
      <w:marRight w:val="0"/>
      <w:marTop w:val="0"/>
      <w:marBottom w:val="0"/>
      <w:divBdr>
        <w:top w:val="none" w:sz="0" w:space="0" w:color="auto"/>
        <w:left w:val="none" w:sz="0" w:space="0" w:color="auto"/>
        <w:bottom w:val="none" w:sz="0" w:space="0" w:color="auto"/>
        <w:right w:val="none" w:sz="0" w:space="0" w:color="auto"/>
      </w:divBdr>
    </w:div>
    <w:div w:id="2048992457">
      <w:bodyDiv w:val="1"/>
      <w:marLeft w:val="0"/>
      <w:marRight w:val="0"/>
      <w:marTop w:val="0"/>
      <w:marBottom w:val="0"/>
      <w:divBdr>
        <w:top w:val="none" w:sz="0" w:space="0" w:color="auto"/>
        <w:left w:val="none" w:sz="0" w:space="0" w:color="auto"/>
        <w:bottom w:val="none" w:sz="0" w:space="0" w:color="auto"/>
        <w:right w:val="none" w:sz="0" w:space="0" w:color="auto"/>
      </w:divBdr>
    </w:div>
    <w:div w:id="2099597127">
      <w:bodyDiv w:val="1"/>
      <w:marLeft w:val="0"/>
      <w:marRight w:val="0"/>
      <w:marTop w:val="0"/>
      <w:marBottom w:val="0"/>
      <w:divBdr>
        <w:top w:val="none" w:sz="0" w:space="0" w:color="auto"/>
        <w:left w:val="none" w:sz="0" w:space="0" w:color="auto"/>
        <w:bottom w:val="none" w:sz="0" w:space="0" w:color="auto"/>
        <w:right w:val="none" w:sz="0" w:space="0" w:color="auto"/>
      </w:divBdr>
    </w:div>
    <w:div w:id="2116633110">
      <w:bodyDiv w:val="1"/>
      <w:marLeft w:val="0"/>
      <w:marRight w:val="0"/>
      <w:marTop w:val="0"/>
      <w:marBottom w:val="0"/>
      <w:divBdr>
        <w:top w:val="none" w:sz="0" w:space="0" w:color="auto"/>
        <w:left w:val="none" w:sz="0" w:space="0" w:color="auto"/>
        <w:bottom w:val="none" w:sz="0" w:space="0" w:color="auto"/>
        <w:right w:val="none" w:sz="0" w:space="0" w:color="auto"/>
      </w:divBdr>
    </w:div>
    <w:div w:id="2117484515">
      <w:bodyDiv w:val="1"/>
      <w:marLeft w:val="0"/>
      <w:marRight w:val="0"/>
      <w:marTop w:val="0"/>
      <w:marBottom w:val="0"/>
      <w:divBdr>
        <w:top w:val="none" w:sz="0" w:space="0" w:color="auto"/>
        <w:left w:val="none" w:sz="0" w:space="0" w:color="auto"/>
        <w:bottom w:val="none" w:sz="0" w:space="0" w:color="auto"/>
        <w:right w:val="none" w:sz="0" w:space="0" w:color="auto"/>
      </w:divBdr>
    </w:div>
    <w:div w:id="2123566701">
      <w:bodyDiv w:val="1"/>
      <w:marLeft w:val="0"/>
      <w:marRight w:val="0"/>
      <w:marTop w:val="0"/>
      <w:marBottom w:val="0"/>
      <w:divBdr>
        <w:top w:val="none" w:sz="0" w:space="0" w:color="auto"/>
        <w:left w:val="none" w:sz="0" w:space="0" w:color="auto"/>
        <w:bottom w:val="none" w:sz="0" w:space="0" w:color="auto"/>
        <w:right w:val="none" w:sz="0" w:space="0" w:color="auto"/>
      </w:divBdr>
    </w:div>
    <w:div w:id="2136633417">
      <w:bodyDiv w:val="1"/>
      <w:marLeft w:val="0"/>
      <w:marRight w:val="0"/>
      <w:marTop w:val="0"/>
      <w:marBottom w:val="0"/>
      <w:divBdr>
        <w:top w:val="none" w:sz="0" w:space="0" w:color="auto"/>
        <w:left w:val="none" w:sz="0" w:space="0" w:color="auto"/>
        <w:bottom w:val="none" w:sz="0" w:space="0" w:color="auto"/>
        <w:right w:val="none" w:sz="0" w:space="0" w:color="auto"/>
      </w:divBdr>
      <w:divsChild>
        <w:div w:id="1694959363">
          <w:marLeft w:val="0"/>
          <w:marRight w:val="0"/>
          <w:marTop w:val="0"/>
          <w:marBottom w:val="0"/>
          <w:divBdr>
            <w:top w:val="none" w:sz="0" w:space="0" w:color="auto"/>
            <w:left w:val="none" w:sz="0" w:space="0" w:color="auto"/>
            <w:bottom w:val="none" w:sz="0" w:space="0" w:color="auto"/>
            <w:right w:val="none" w:sz="0" w:space="0" w:color="auto"/>
          </w:divBdr>
          <w:divsChild>
            <w:div w:id="861364334">
              <w:marLeft w:val="0"/>
              <w:marRight w:val="0"/>
              <w:marTop w:val="120"/>
              <w:marBottom w:val="0"/>
              <w:divBdr>
                <w:top w:val="none" w:sz="0" w:space="0" w:color="auto"/>
                <w:left w:val="none" w:sz="0" w:space="0" w:color="auto"/>
                <w:bottom w:val="none" w:sz="0" w:space="0" w:color="auto"/>
                <w:right w:val="none" w:sz="0" w:space="0" w:color="auto"/>
              </w:divBdr>
            </w:div>
            <w:div w:id="13757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47" Type="http://schemas.microsoft.com/office/2016/09/relationships/commentsIds" Target="commentsIds.xml"/><Relationship Id="rId7" Type="http://schemas.openxmlformats.org/officeDocument/2006/relationships/endnotes" Target="endnotes.xml"/><Relationship Id="rId46"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FD201-DEB6-4653-9B09-6F1D78238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1108</Words>
  <Characters>6318</Characters>
  <Application>Microsoft Office Word</Application>
  <DocSecurity>0</DocSecurity>
  <Lines>52</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Tanya Petrova</cp:lastModifiedBy>
  <cp:revision>8</cp:revision>
  <cp:lastPrinted>2025-11-12T15:11:00Z</cp:lastPrinted>
  <dcterms:created xsi:type="dcterms:W3CDTF">2026-01-19T08:09:00Z</dcterms:created>
  <dcterms:modified xsi:type="dcterms:W3CDTF">2026-01-20T12:59:00Z</dcterms:modified>
</cp:coreProperties>
</file>